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B0" w:rsidRPr="00D154B0" w:rsidRDefault="008960F1" w:rsidP="00D154B0">
      <w:pPr>
        <w:rPr>
          <w:rFonts w:ascii="Times New Roman" w:hAnsi="Times New Roman" w:cs="Times New Roman"/>
          <w:sz w:val="28"/>
          <w:szCs w:val="28"/>
        </w:rPr>
      </w:pPr>
      <w:r w:rsidRPr="00D154B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="00D154B0" w:rsidRPr="00D154B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 основная  общеобразовательная школа</w:t>
      </w:r>
    </w:p>
    <w:p w:rsidR="00D154B0" w:rsidRPr="00D154B0" w:rsidRDefault="00D154B0" w:rsidP="00D154B0">
      <w:pPr>
        <w:rPr>
          <w:rFonts w:ascii="Times New Roman" w:hAnsi="Times New Roman" w:cs="Times New Roman"/>
          <w:sz w:val="28"/>
          <w:szCs w:val="28"/>
        </w:rPr>
      </w:pPr>
      <w:r w:rsidRPr="00D154B0">
        <w:rPr>
          <w:rFonts w:ascii="Times New Roman" w:hAnsi="Times New Roman" w:cs="Times New Roman"/>
          <w:sz w:val="28"/>
          <w:szCs w:val="28"/>
        </w:rPr>
        <w:t xml:space="preserve">                                   с. Нигматуллино    муниципального района Альшеевский район</w:t>
      </w:r>
    </w:p>
    <w:tbl>
      <w:tblPr>
        <w:tblW w:w="14490" w:type="dxa"/>
        <w:tblLook w:val="04A0"/>
      </w:tblPr>
      <w:tblGrid>
        <w:gridCol w:w="4623"/>
        <w:gridCol w:w="5076"/>
        <w:gridCol w:w="4791"/>
      </w:tblGrid>
      <w:tr w:rsidR="00D154B0" w:rsidRPr="00D154B0" w:rsidTr="00606890">
        <w:trPr>
          <w:trHeight w:val="1655"/>
        </w:trPr>
        <w:tc>
          <w:tcPr>
            <w:tcW w:w="4623" w:type="dxa"/>
          </w:tcPr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 xml:space="preserve">       Рассмотрено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 xml:space="preserve">          на заседании ШМО 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Протокол № __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от «__» _________ 2018г.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Руководитель ШМО _________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Фазлыева Г.С.</w:t>
            </w: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5076" w:type="dxa"/>
          </w:tcPr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 xml:space="preserve">    Согласовано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Зам. директора школы по УВР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____________ (Исхакова Г.Ф)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«__» __________ 2018г.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1" w:type="dxa"/>
          </w:tcPr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«Утверждаю»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 xml:space="preserve">        ____________( Ш.М.Ахметов)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Приказ  № ___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4B0">
              <w:rPr>
                <w:rFonts w:ascii="Times New Roman" w:hAnsi="Times New Roman" w:cs="Times New Roman"/>
                <w:sz w:val="20"/>
                <w:szCs w:val="20"/>
              </w:rPr>
              <w:t>«__»__________ 2018</w:t>
            </w: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4B0" w:rsidRPr="00D154B0" w:rsidRDefault="00D154B0" w:rsidP="00D154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54B0" w:rsidRPr="00D154B0" w:rsidRDefault="00D154B0" w:rsidP="00606890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60689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154B0">
        <w:rPr>
          <w:rFonts w:ascii="Times New Roman" w:hAnsi="Times New Roman" w:cs="Times New Roman"/>
          <w:sz w:val="48"/>
          <w:szCs w:val="48"/>
        </w:rPr>
        <w:t>РАБОЧАЯ  ПРОГРАММА</w:t>
      </w:r>
    </w:p>
    <w:p w:rsidR="00D154B0" w:rsidRPr="00D154B0" w:rsidRDefault="00D154B0" w:rsidP="00D154B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</w:t>
      </w:r>
      <w:r w:rsidRPr="00D154B0">
        <w:rPr>
          <w:rFonts w:ascii="Times New Roman" w:hAnsi="Times New Roman" w:cs="Times New Roman"/>
          <w:sz w:val="40"/>
          <w:szCs w:val="40"/>
        </w:rPr>
        <w:t xml:space="preserve">на уровень  </w:t>
      </w:r>
      <w:r>
        <w:rPr>
          <w:rFonts w:ascii="Times New Roman" w:hAnsi="Times New Roman" w:cs="Times New Roman"/>
          <w:sz w:val="40"/>
          <w:szCs w:val="40"/>
        </w:rPr>
        <w:t xml:space="preserve"> начального</w:t>
      </w:r>
      <w:r w:rsidRPr="00D154B0">
        <w:rPr>
          <w:rFonts w:ascii="Times New Roman" w:hAnsi="Times New Roman" w:cs="Times New Roman"/>
          <w:sz w:val="40"/>
          <w:szCs w:val="40"/>
        </w:rPr>
        <w:t xml:space="preserve"> общего образования </w:t>
      </w:r>
    </w:p>
    <w:p w:rsidR="00606890" w:rsidRDefault="00D154B0" w:rsidP="00606890">
      <w:pPr>
        <w:jc w:val="center"/>
        <w:rPr>
          <w:rFonts w:ascii="Times New Roman" w:hAnsi="Times New Roman" w:cs="Times New Roman"/>
          <w:sz w:val="32"/>
          <w:szCs w:val="32"/>
        </w:rPr>
      </w:pPr>
      <w:r w:rsidRPr="00D154B0">
        <w:rPr>
          <w:rFonts w:ascii="Times New Roman" w:hAnsi="Times New Roman" w:cs="Times New Roman"/>
          <w:sz w:val="40"/>
          <w:szCs w:val="40"/>
        </w:rPr>
        <w:t xml:space="preserve">по  </w:t>
      </w:r>
      <w:r>
        <w:rPr>
          <w:rFonts w:ascii="Times New Roman" w:hAnsi="Times New Roman" w:cs="Times New Roman"/>
          <w:sz w:val="40"/>
          <w:szCs w:val="40"/>
        </w:rPr>
        <w:t xml:space="preserve"> музы</w:t>
      </w:r>
      <w:r w:rsidR="00606890">
        <w:rPr>
          <w:rFonts w:ascii="Times New Roman" w:hAnsi="Times New Roman" w:cs="Times New Roman"/>
          <w:sz w:val="40"/>
          <w:szCs w:val="40"/>
        </w:rPr>
        <w:t xml:space="preserve">ке </w:t>
      </w:r>
      <w:r>
        <w:rPr>
          <w:rFonts w:ascii="Times New Roman" w:hAnsi="Times New Roman" w:cs="Times New Roman"/>
          <w:b/>
          <w:sz w:val="52"/>
          <w:szCs w:val="52"/>
        </w:rPr>
        <w:t xml:space="preserve">   </w:t>
      </w:r>
      <w:r w:rsidRPr="00D154B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154B0" w:rsidRPr="00606890" w:rsidRDefault="00D154B0" w:rsidP="00606890">
      <w:pPr>
        <w:jc w:val="center"/>
        <w:rPr>
          <w:rFonts w:ascii="Times New Roman" w:hAnsi="Times New Roman" w:cs="Times New Roman"/>
          <w:sz w:val="40"/>
          <w:szCs w:val="40"/>
        </w:rPr>
      </w:pPr>
      <w:r w:rsidRPr="00D154B0">
        <w:rPr>
          <w:rFonts w:ascii="Times New Roman" w:hAnsi="Times New Roman" w:cs="Times New Roman"/>
          <w:sz w:val="32"/>
          <w:szCs w:val="32"/>
        </w:rPr>
        <w:t xml:space="preserve"> Составител</w:t>
      </w:r>
      <w:r w:rsidR="00606890">
        <w:rPr>
          <w:rFonts w:ascii="Times New Roman" w:hAnsi="Times New Roman" w:cs="Times New Roman"/>
          <w:sz w:val="32"/>
          <w:szCs w:val="32"/>
        </w:rPr>
        <w:t>и: учителя  Ахметова Гульнара Мавлявиевна,</w:t>
      </w:r>
    </w:p>
    <w:p w:rsidR="00606890" w:rsidRDefault="00606890" w:rsidP="0060689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Фазлыева Гульзиган Сабитовна</w:t>
      </w:r>
    </w:p>
    <w:p w:rsidR="00606890" w:rsidRDefault="00606890" w:rsidP="00606890">
      <w:pPr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                                                                                          </w:t>
      </w:r>
    </w:p>
    <w:p w:rsidR="00D154B0" w:rsidRPr="00606890" w:rsidRDefault="00606890" w:rsidP="00606890">
      <w:pPr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                                                                              </w:t>
      </w:r>
      <w:r w:rsidR="00D154B0" w:rsidRPr="00D154B0">
        <w:rPr>
          <w:iCs/>
          <w:sz w:val="32"/>
          <w:szCs w:val="32"/>
        </w:rPr>
        <w:t>2018</w:t>
      </w:r>
    </w:p>
    <w:p w:rsidR="00D154B0" w:rsidRPr="00D154B0" w:rsidRDefault="00D154B0" w:rsidP="00D154B0">
      <w:pPr>
        <w:pStyle w:val="a7"/>
        <w:spacing w:line="22" w:lineRule="atLeast"/>
        <w:jc w:val="center"/>
        <w:rPr>
          <w:iCs/>
          <w:sz w:val="36"/>
          <w:szCs w:val="36"/>
        </w:rPr>
      </w:pPr>
      <w:r w:rsidRPr="00D154B0">
        <w:rPr>
          <w:iCs/>
          <w:sz w:val="36"/>
          <w:szCs w:val="36"/>
        </w:rPr>
        <w:lastRenderedPageBreak/>
        <w:t xml:space="preserve"> </w:t>
      </w:r>
    </w:p>
    <w:p w:rsidR="00D154B0" w:rsidRPr="00D154B0" w:rsidRDefault="00D154B0" w:rsidP="00D154B0">
      <w:pPr>
        <w:ind w:firstLine="709"/>
        <w:rPr>
          <w:rFonts w:ascii="Times New Roman" w:hAnsi="Times New Roman" w:cs="Times New Roman"/>
          <w:b/>
          <w:sz w:val="36"/>
          <w:szCs w:val="36"/>
        </w:rPr>
      </w:pPr>
      <w:r w:rsidRPr="00D154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154B0">
        <w:rPr>
          <w:rFonts w:ascii="Times New Roman" w:hAnsi="Times New Roman" w:cs="Times New Roman"/>
          <w:b/>
          <w:sz w:val="36"/>
          <w:szCs w:val="36"/>
        </w:rPr>
        <w:t xml:space="preserve">Оглавление </w:t>
      </w:r>
    </w:p>
    <w:p w:rsidR="00D154B0" w:rsidRPr="00D154B0" w:rsidRDefault="00D154B0" w:rsidP="00D154B0">
      <w:pPr>
        <w:ind w:firstLine="709"/>
        <w:rPr>
          <w:rFonts w:ascii="Times New Roman" w:hAnsi="Times New Roman" w:cs="Times New Roman"/>
          <w:b/>
          <w:sz w:val="36"/>
          <w:szCs w:val="36"/>
        </w:rPr>
      </w:pPr>
    </w:p>
    <w:p w:rsidR="00D154B0" w:rsidRPr="00D154B0" w:rsidRDefault="00D154B0" w:rsidP="00D154B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154B0">
        <w:rPr>
          <w:rFonts w:ascii="Times New Roman" w:hAnsi="Times New Roman" w:cs="Times New Roman"/>
          <w:sz w:val="28"/>
          <w:szCs w:val="28"/>
        </w:rPr>
        <w:t xml:space="preserve">     Пояснительная записка-----------------------------------------------------------------------------------------------------------стр.3</w:t>
      </w:r>
    </w:p>
    <w:p w:rsidR="00D154B0" w:rsidRPr="00D154B0" w:rsidRDefault="00D154B0" w:rsidP="00D154B0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D154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154B0">
        <w:rPr>
          <w:rFonts w:ascii="Times New Roman" w:hAnsi="Times New Roman" w:cs="Times New Roman"/>
          <w:sz w:val="28"/>
          <w:szCs w:val="28"/>
        </w:rPr>
        <w:t>1.  Планируемые результаты освоения учебного предмета, курса------------------------------------------------------- стр.4</w:t>
      </w:r>
    </w:p>
    <w:p w:rsidR="00D154B0" w:rsidRPr="00D154B0" w:rsidRDefault="00D154B0" w:rsidP="00D154B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154B0">
        <w:rPr>
          <w:rFonts w:ascii="Times New Roman" w:hAnsi="Times New Roman" w:cs="Times New Roman"/>
          <w:sz w:val="28"/>
          <w:szCs w:val="28"/>
        </w:rPr>
        <w:t xml:space="preserve">   2.  Содержание учебного предмета, курса----------------------------------------------------------</w:t>
      </w:r>
      <w:r w:rsidR="00606890">
        <w:rPr>
          <w:rFonts w:ascii="Times New Roman" w:hAnsi="Times New Roman" w:cs="Times New Roman"/>
          <w:sz w:val="28"/>
          <w:szCs w:val="28"/>
        </w:rPr>
        <w:t>--------------------------стр.10</w:t>
      </w:r>
    </w:p>
    <w:p w:rsidR="00D154B0" w:rsidRPr="00D154B0" w:rsidRDefault="00D154B0" w:rsidP="00D154B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154B0">
        <w:rPr>
          <w:rFonts w:ascii="Times New Roman" w:hAnsi="Times New Roman" w:cs="Times New Roman"/>
          <w:sz w:val="28"/>
          <w:szCs w:val="28"/>
        </w:rPr>
        <w:t xml:space="preserve">   3. Тематическое планирование   с указанием количества часов, отводимых   </w:t>
      </w:r>
    </w:p>
    <w:p w:rsidR="00D154B0" w:rsidRPr="00D154B0" w:rsidRDefault="00D154B0" w:rsidP="00D154B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154B0">
        <w:rPr>
          <w:rFonts w:ascii="Times New Roman" w:hAnsi="Times New Roman" w:cs="Times New Roman"/>
          <w:sz w:val="28"/>
          <w:szCs w:val="28"/>
        </w:rPr>
        <w:t xml:space="preserve">     на освоение каждой темы-----------------------------------------------------------------------------------------</w:t>
      </w:r>
      <w:r w:rsidR="00606890">
        <w:rPr>
          <w:rFonts w:ascii="Times New Roman" w:hAnsi="Times New Roman" w:cs="Times New Roman"/>
          <w:sz w:val="28"/>
          <w:szCs w:val="28"/>
        </w:rPr>
        <w:t>---------------стр.16</w:t>
      </w:r>
    </w:p>
    <w:p w:rsidR="00D154B0" w:rsidRPr="00D154B0" w:rsidRDefault="00D154B0" w:rsidP="00D154B0">
      <w:pPr>
        <w:spacing w:line="48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4B0" w:rsidRDefault="00D154B0" w:rsidP="00D154B0">
      <w:pPr>
        <w:spacing w:line="360" w:lineRule="auto"/>
        <w:rPr>
          <w:rFonts w:ascii="Calibri" w:hAnsi="Calibri" w:cs="Calibri"/>
          <w:sz w:val="28"/>
          <w:szCs w:val="28"/>
        </w:rPr>
      </w:pPr>
    </w:p>
    <w:p w:rsidR="00D154B0" w:rsidRDefault="00D154B0" w:rsidP="00D154B0">
      <w:pPr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                                                                                              </w:t>
      </w:r>
    </w:p>
    <w:p w:rsidR="00D154B0" w:rsidRDefault="008960F1" w:rsidP="008960F1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="006D023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606890" w:rsidRDefault="00606890" w:rsidP="008960F1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</w:p>
    <w:p w:rsidR="00E73340" w:rsidRDefault="00606890" w:rsidP="008960F1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</w:t>
      </w:r>
    </w:p>
    <w:p w:rsidR="008960F1" w:rsidRPr="006D0239" w:rsidRDefault="00E73340" w:rsidP="008960F1">
      <w:pPr>
        <w:spacing w:before="100" w:beforeAutospacing="1" w:after="100" w:afterAutospacing="1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 w:rsidR="006D02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60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60F1" w:rsidRPr="006D0239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6D0239" w:rsidRDefault="008960F1" w:rsidP="008960F1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8960F1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музыке</w:t>
      </w:r>
      <w:r w:rsidRPr="008960F1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разработана на основе следующих нормативно-правовых документов:</w:t>
      </w:r>
    </w:p>
    <w:p w:rsidR="00E73340" w:rsidRDefault="00E73340" w:rsidP="00E73340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-1.Федерального закона «Об образовании в Российской Федерации» от 29.12.2012 №273-ФЗ;</w:t>
      </w:r>
    </w:p>
    <w:p w:rsidR="00E73340" w:rsidRPr="00E73340" w:rsidRDefault="00E73340" w:rsidP="00E73340">
      <w:pPr>
        <w:pStyle w:val="a7"/>
        <w:shd w:val="clear" w:color="auto" w:fill="FFFFFF"/>
        <w:spacing w:before="0" w:after="0"/>
        <w:textAlignment w:val="baseline"/>
        <w:rPr>
          <w:rFonts w:ascii="pt_sansregular" w:hAnsi="pt_sansregular"/>
          <w:sz w:val="23"/>
          <w:szCs w:val="23"/>
        </w:rPr>
      </w:pPr>
      <w:r>
        <w:rPr>
          <w:color w:val="000000"/>
        </w:rPr>
        <w:t xml:space="preserve">-2. Федерального государственного образовательного стандарта начального общего образования </w:t>
      </w:r>
      <w:r>
        <w:rPr>
          <w:rFonts w:ascii="pt_sansregular" w:hAnsi="pt_sansregular"/>
          <w:b/>
          <w:bCs/>
          <w:color w:val="383E44"/>
          <w:sz w:val="23"/>
          <w:szCs w:val="23"/>
          <w:bdr w:val="none" w:sz="0" w:space="0" w:color="auto" w:frame="1"/>
        </w:rPr>
        <w:t xml:space="preserve"> </w:t>
      </w:r>
      <w:r>
        <w:rPr>
          <w:iCs/>
          <w:bdr w:val="none" w:sz="0" w:space="0" w:color="auto" w:frame="1"/>
        </w:rPr>
        <w:t>(утвержден приказом Минобрнауки России </w:t>
      </w:r>
      <w:hyperlink r:id="rId7" w:history="1">
        <w:r w:rsidRPr="00E73340">
          <w:rPr>
            <w:rStyle w:val="af3"/>
            <w:iCs/>
            <w:color w:val="auto"/>
            <w:u w:val="none"/>
            <w:bdr w:val="none" w:sz="0" w:space="0" w:color="auto" w:frame="1"/>
          </w:rPr>
          <w:t>от 6 октября 2009 г. № 373</w:t>
        </w:r>
      </w:hyperlink>
      <w:r w:rsidRPr="00E73340">
        <w:rPr>
          <w:iCs/>
          <w:bdr w:val="none" w:sz="0" w:space="0" w:color="auto" w:frame="1"/>
        </w:rPr>
        <w:t>; в ред. приказов </w:t>
      </w:r>
      <w:hyperlink r:id="rId8" w:history="1">
        <w:r w:rsidRPr="00E73340">
          <w:rPr>
            <w:rStyle w:val="af3"/>
            <w:iCs/>
            <w:color w:val="auto"/>
            <w:u w:val="none"/>
            <w:bdr w:val="none" w:sz="0" w:space="0" w:color="auto" w:frame="1"/>
          </w:rPr>
          <w:t>от 26 ноября 2010 г. № 1241</w:t>
        </w:r>
      </w:hyperlink>
      <w:r w:rsidRPr="00E73340">
        <w:rPr>
          <w:iCs/>
          <w:bdr w:val="none" w:sz="0" w:space="0" w:color="auto" w:frame="1"/>
        </w:rPr>
        <w:t>, </w:t>
      </w:r>
      <w:hyperlink r:id="rId9" w:history="1">
        <w:r w:rsidRPr="00E73340">
          <w:rPr>
            <w:rStyle w:val="af3"/>
            <w:iCs/>
            <w:color w:val="auto"/>
            <w:u w:val="none"/>
            <w:bdr w:val="none" w:sz="0" w:space="0" w:color="auto" w:frame="1"/>
          </w:rPr>
          <w:t>от 22 сентября 2011 г. № 2357</w:t>
        </w:r>
      </w:hyperlink>
      <w:r w:rsidRPr="00E73340">
        <w:rPr>
          <w:iCs/>
          <w:bdr w:val="none" w:sz="0" w:space="0" w:color="auto" w:frame="1"/>
        </w:rPr>
        <w:t>)</w:t>
      </w:r>
    </w:p>
    <w:p w:rsidR="00E73340" w:rsidRDefault="00E73340" w:rsidP="00E73340">
      <w:pPr>
        <w:pStyle w:val="a7"/>
        <w:shd w:val="clear" w:color="auto" w:fill="FFFFFF"/>
        <w:spacing w:before="0" w:after="251" w:line="402" w:lineRule="atLeast"/>
        <w:textAlignment w:val="baseline"/>
      </w:pPr>
      <w:r>
        <w:rPr>
          <w:color w:val="000000"/>
        </w:rPr>
        <w:t xml:space="preserve">- 3. </w:t>
      </w:r>
      <w:r>
        <w:t>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E73340" w:rsidRDefault="00E73340" w:rsidP="00E73340">
      <w:pPr>
        <w:widowControl w:val="0"/>
        <w:tabs>
          <w:tab w:val="left" w:pos="1610"/>
        </w:tabs>
        <w:autoSpaceDE w:val="0"/>
        <w:autoSpaceDN w:val="0"/>
        <w:spacing w:after="0"/>
        <w:ind w:right="1422"/>
        <w:jc w:val="both"/>
        <w:rPr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-4.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253;от 08.06.2017 №535; от 05.07.2017 №629.)</w:t>
      </w:r>
    </w:p>
    <w:p w:rsidR="00E73340" w:rsidRDefault="00E73340" w:rsidP="00E73340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-5.  Основной образовательной программы  начального общего образования МБОУ ООШ с.Нигматуллино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</w:p>
    <w:p w:rsidR="00E73340" w:rsidRDefault="00E73340" w:rsidP="00E73340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hAnsi="Times New Roman"/>
          <w:bCs/>
          <w:sz w:val="24"/>
          <w:szCs w:val="24"/>
        </w:rPr>
        <w:t xml:space="preserve">Положения </w:t>
      </w:r>
      <w:r>
        <w:rPr>
          <w:rFonts w:ascii="Times New Roman" w:hAnsi="Times New Roman"/>
          <w:sz w:val="24"/>
          <w:szCs w:val="24"/>
        </w:rPr>
        <w:t>о рабочей программе  МБОУ ООШ с.Нигматуллино</w:t>
      </w:r>
    </w:p>
    <w:p w:rsidR="008960F1" w:rsidRPr="008960F1" w:rsidRDefault="008960F1" w:rsidP="008960F1">
      <w:pPr>
        <w:pStyle w:val="a3"/>
        <w:spacing w:line="360" w:lineRule="auto"/>
        <w:rPr>
          <w:color w:val="000000"/>
          <w:sz w:val="24"/>
          <w:szCs w:val="24"/>
        </w:rPr>
      </w:pPr>
    </w:p>
    <w:p w:rsidR="00CE1B87" w:rsidRPr="006D0239" w:rsidRDefault="00E73340" w:rsidP="006D02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-7</w:t>
      </w:r>
      <w:r w:rsidR="008960F1" w:rsidRPr="008960F1">
        <w:rPr>
          <w:rFonts w:ascii="Times New Roman" w:hAnsi="Times New Roman" w:cs="Times New Roman"/>
          <w:sz w:val="24"/>
          <w:szCs w:val="24"/>
        </w:rPr>
        <w:t xml:space="preserve">. </w:t>
      </w:r>
      <w:r w:rsidR="008960F1" w:rsidRPr="008960F1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программы </w:t>
      </w:r>
      <w:r w:rsidR="008960F1" w:rsidRPr="008960F1">
        <w:rPr>
          <w:rFonts w:ascii="Times New Roman" w:hAnsi="Times New Roman" w:cs="Times New Roman"/>
          <w:sz w:val="24"/>
          <w:szCs w:val="24"/>
        </w:rPr>
        <w:t xml:space="preserve">Критская Т. С., Г. П. Сергеева Е. Д., Шмагина. УМК «Школа России». </w:t>
      </w:r>
      <w:r w:rsidR="006D0239">
        <w:rPr>
          <w:rFonts w:ascii="Times New Roman" w:hAnsi="Times New Roman" w:cs="Times New Roman"/>
          <w:sz w:val="24"/>
          <w:szCs w:val="24"/>
        </w:rPr>
        <w:t>«</w:t>
      </w:r>
      <w:r w:rsidR="008960F1">
        <w:rPr>
          <w:rFonts w:ascii="Times New Roman" w:hAnsi="Times New Roman" w:cs="Times New Roman"/>
          <w:sz w:val="24"/>
          <w:szCs w:val="24"/>
        </w:rPr>
        <w:t>Музык</w:t>
      </w:r>
      <w:r w:rsidR="006D0239">
        <w:rPr>
          <w:rFonts w:ascii="Times New Roman" w:hAnsi="Times New Roman" w:cs="Times New Roman"/>
          <w:sz w:val="24"/>
          <w:szCs w:val="24"/>
        </w:rPr>
        <w:t>а»</w:t>
      </w:r>
    </w:p>
    <w:p w:rsidR="006D0239" w:rsidRDefault="00CE1B87" w:rsidP="00CE1B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E73340" w:rsidRDefault="00CE1B87" w:rsidP="00CE1B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60F1" w:rsidRPr="008960F1" w:rsidRDefault="00CC3571" w:rsidP="00CE1B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E1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Н</w:t>
      </w:r>
      <w:r w:rsidR="008960F1">
        <w:rPr>
          <w:rFonts w:ascii="Times New Roman" w:hAnsi="Times New Roman" w:cs="Times New Roman"/>
          <w:sz w:val="24"/>
          <w:szCs w:val="24"/>
        </w:rPr>
        <w:t>а изучение музыки в 1 -</w:t>
      </w:r>
      <w:r w:rsidR="006D0239">
        <w:rPr>
          <w:rFonts w:ascii="Times New Roman" w:hAnsi="Times New Roman" w:cs="Times New Roman"/>
          <w:sz w:val="24"/>
          <w:szCs w:val="24"/>
        </w:rPr>
        <w:t xml:space="preserve"> </w:t>
      </w:r>
      <w:r w:rsidR="008960F1">
        <w:rPr>
          <w:rFonts w:ascii="Times New Roman" w:hAnsi="Times New Roman" w:cs="Times New Roman"/>
          <w:sz w:val="24"/>
          <w:szCs w:val="24"/>
        </w:rPr>
        <w:t>4</w:t>
      </w:r>
      <w:r w:rsidR="008960F1" w:rsidRPr="008960F1">
        <w:rPr>
          <w:rFonts w:ascii="Times New Roman" w:hAnsi="Times New Roman" w:cs="Times New Roman"/>
          <w:sz w:val="24"/>
          <w:szCs w:val="24"/>
        </w:rPr>
        <w:t xml:space="preserve"> классе от</w:t>
      </w:r>
      <w:r w:rsidR="008960F1">
        <w:rPr>
          <w:rFonts w:ascii="Times New Roman" w:hAnsi="Times New Roman" w:cs="Times New Roman"/>
          <w:sz w:val="24"/>
          <w:szCs w:val="24"/>
        </w:rPr>
        <w:t xml:space="preserve">водится 1 ч в неделю,  всего- </w:t>
      </w:r>
      <w:r w:rsidR="00674B4D">
        <w:rPr>
          <w:rFonts w:ascii="Times New Roman" w:hAnsi="Times New Roman" w:cs="Times New Roman"/>
          <w:sz w:val="24"/>
          <w:szCs w:val="24"/>
        </w:rPr>
        <w:t>168 часов</w:t>
      </w:r>
    </w:p>
    <w:p w:rsidR="008960F1" w:rsidRPr="00143EE2" w:rsidRDefault="008960F1" w:rsidP="008960F1">
      <w:pPr>
        <w:pStyle w:val="ParagraphStyle"/>
        <w:ind w:left="567"/>
        <w:jc w:val="both"/>
        <w:rPr>
          <w:rFonts w:ascii="Times New Roman" w:hAnsi="Times New Roman" w:cs="Times New Roman"/>
        </w:rPr>
      </w:pPr>
      <w:r w:rsidRPr="00143EE2">
        <w:rPr>
          <w:rFonts w:ascii="Times New Roman" w:hAnsi="Times New Roman" w:cs="Times New Roman"/>
        </w:rPr>
        <w:t xml:space="preserve">       Для реализации программного содержания используются учебные пособия:</w:t>
      </w:r>
    </w:p>
    <w:p w:rsidR="00E73340" w:rsidRDefault="00E73340" w:rsidP="008960F1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E73340" w:rsidRDefault="00E73340" w:rsidP="008960F1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E73340" w:rsidRDefault="00E73340" w:rsidP="008960F1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8960F1" w:rsidRPr="00143EE2" w:rsidRDefault="008960F1" w:rsidP="008960F1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43EE2">
        <w:rPr>
          <w:rFonts w:ascii="Times New Roman" w:hAnsi="Times New Roman"/>
          <w:sz w:val="24"/>
          <w:szCs w:val="24"/>
        </w:rPr>
        <w:t>Учебники</w:t>
      </w:r>
    </w:p>
    <w:p w:rsidR="008960F1" w:rsidRPr="00143EE2" w:rsidRDefault="008960F1" w:rsidP="008960F1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43EE2">
        <w:rPr>
          <w:rFonts w:ascii="Times New Roman" w:hAnsi="Times New Roman" w:cs="Times New Roman"/>
          <w:sz w:val="24"/>
          <w:szCs w:val="24"/>
        </w:rPr>
        <w:t xml:space="preserve">Критская Е.Д., Сергеева Г.П., Шмагина Т.С. Музыка. </w:t>
      </w:r>
      <w:r w:rsidR="00674B4D">
        <w:rPr>
          <w:rFonts w:ascii="Times New Roman" w:hAnsi="Times New Roman" w:cs="Times New Roman"/>
          <w:sz w:val="24"/>
          <w:szCs w:val="24"/>
        </w:rPr>
        <w:t>Для 1 -4 классов  – М.: Просвещение, 2016</w:t>
      </w:r>
      <w:r w:rsidRPr="00143EE2">
        <w:rPr>
          <w:rFonts w:ascii="Times New Roman" w:hAnsi="Times New Roman" w:cs="Times New Roman"/>
          <w:sz w:val="24"/>
          <w:szCs w:val="24"/>
        </w:rPr>
        <w:t xml:space="preserve"> г.</w:t>
      </w:r>
      <w:r w:rsidR="00674B4D">
        <w:rPr>
          <w:rFonts w:ascii="Times New Roman" w:hAnsi="Times New Roman" w:cs="Times New Roman"/>
          <w:sz w:val="24"/>
          <w:szCs w:val="24"/>
        </w:rPr>
        <w:t>-2018г.</w:t>
      </w:r>
    </w:p>
    <w:p w:rsidR="008960F1" w:rsidRPr="00143EE2" w:rsidRDefault="008960F1" w:rsidP="008960F1">
      <w:pPr>
        <w:pStyle w:val="1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143EE2" w:rsidRDefault="002D44EA" w:rsidP="002D44EA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44EA">
        <w:rPr>
          <w:rFonts w:ascii="Times New Roman" w:hAnsi="Times New Roman" w:cs="Times New Roman"/>
          <w:sz w:val="24"/>
          <w:szCs w:val="24"/>
        </w:rPr>
        <w:tab/>
      </w:r>
      <w:r w:rsidRPr="002D44EA">
        <w:rPr>
          <w:rFonts w:ascii="Times New Roman" w:hAnsi="Times New Roman" w:cs="Times New Roman"/>
          <w:sz w:val="24"/>
          <w:szCs w:val="24"/>
        </w:rPr>
        <w:tab/>
      </w:r>
      <w:r w:rsidRPr="002D44EA">
        <w:rPr>
          <w:rFonts w:ascii="Times New Roman" w:hAnsi="Times New Roman" w:cs="Times New Roman"/>
          <w:sz w:val="24"/>
          <w:szCs w:val="24"/>
        </w:rPr>
        <w:tab/>
      </w:r>
      <w:r w:rsidRPr="002D44EA">
        <w:rPr>
          <w:rFonts w:ascii="Times New Roman" w:hAnsi="Times New Roman" w:cs="Times New Roman"/>
          <w:sz w:val="24"/>
          <w:szCs w:val="24"/>
        </w:rPr>
        <w:tab/>
      </w:r>
    </w:p>
    <w:p w:rsidR="00C91BA1" w:rsidRPr="005C12D7" w:rsidRDefault="00C91BA1" w:rsidP="005C12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82A95" w:rsidRPr="008960F1" w:rsidRDefault="00882A95" w:rsidP="008960F1">
      <w:pPr>
        <w:pStyle w:val="a5"/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60F1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учебного предмета </w:t>
      </w:r>
      <w:r w:rsidR="008960F1" w:rsidRPr="008960F1">
        <w:rPr>
          <w:rFonts w:ascii="Times New Roman" w:hAnsi="Times New Roman"/>
          <w:b/>
          <w:sz w:val="24"/>
          <w:szCs w:val="24"/>
        </w:rPr>
        <w:t>, курса</w:t>
      </w:r>
    </w:p>
    <w:p w:rsidR="00882A95" w:rsidRPr="00BF4E36" w:rsidRDefault="00882A95" w:rsidP="00882A9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D0239">
        <w:rPr>
          <w:rFonts w:ascii="Times New Roman" w:hAnsi="Times New Roman"/>
          <w:b/>
          <w:sz w:val="24"/>
          <w:szCs w:val="24"/>
        </w:rPr>
        <w:t xml:space="preserve"> </w:t>
      </w:r>
    </w:p>
    <w:p w:rsidR="00C06E78" w:rsidRPr="00C06E78" w:rsidRDefault="006D0239" w:rsidP="006D0239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C06E78" w:rsidRPr="00C06E78">
        <w:rPr>
          <w:rFonts w:ascii="Times New Roman" w:hAnsi="Times New Roman" w:cs="Times New Roman"/>
          <w:b/>
          <w:sz w:val="24"/>
          <w:szCs w:val="24"/>
        </w:rPr>
        <w:t>1 класс</w:t>
      </w:r>
      <w:r w:rsidR="00C06E78" w:rsidRPr="00C06E78">
        <w:rPr>
          <w:rFonts w:ascii="Times New Roman" w:hAnsi="Times New Roman" w:cs="Times New Roman"/>
          <w:sz w:val="24"/>
          <w:szCs w:val="24"/>
        </w:rPr>
        <w:t>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–овладение навыками сотрудничества с учителем и сверстниками;</w:t>
      </w:r>
    </w:p>
    <w:p w:rsidR="00C06E78" w:rsidRPr="00143EE2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 xml:space="preserve"> 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C06E78" w:rsidRPr="00143EE2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lastRenderedPageBreak/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C06E78" w:rsidRPr="00C06E78" w:rsidRDefault="00C06E78" w:rsidP="00143EE2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C06E78" w:rsidRPr="00C06E78" w:rsidRDefault="00C06E78" w:rsidP="00143EE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78" w:rsidRPr="00C06E78" w:rsidRDefault="00C06E78" w:rsidP="00143EE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C06E78" w:rsidRPr="00C06E78" w:rsidRDefault="00C06E78" w:rsidP="00143EE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–овладение навыками сотрудничества с учителем и сверстниками;</w:t>
      </w:r>
    </w:p>
    <w:p w:rsidR="00C06E78" w:rsidRPr="00143EE2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C06E78" w:rsidRPr="00C06E78" w:rsidRDefault="00C06E78" w:rsidP="00143EE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>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C06E78" w:rsidRPr="00143EE2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C06E78" w:rsidRPr="00C06E78" w:rsidRDefault="00C06E78" w:rsidP="00143EE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>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C06E78" w:rsidRPr="00C06E78" w:rsidRDefault="00C06E78" w:rsidP="00143EE2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lastRenderedPageBreak/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C06E78" w:rsidRPr="00C06E78" w:rsidRDefault="00C06E78" w:rsidP="00143EE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>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C06E78" w:rsidRPr="00143EE2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>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lastRenderedPageBreak/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C06E78" w:rsidRPr="00143EE2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>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C06E78" w:rsidRPr="00C06E78" w:rsidRDefault="00C06E78" w:rsidP="00143EE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rPr>
          <w:rFonts w:ascii="Times New Roman" w:hAnsi="Times New Roman" w:cs="Times New Roman"/>
          <w:b/>
          <w:sz w:val="24"/>
          <w:szCs w:val="24"/>
        </w:rPr>
      </w:pPr>
    </w:p>
    <w:p w:rsidR="00C06E78" w:rsidRPr="00C06E78" w:rsidRDefault="00C06E78" w:rsidP="00143EE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>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>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C06E78" w:rsidRPr="00143EE2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 п.).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C06E78">
        <w:rPr>
          <w:rFonts w:ascii="Times New Roman" w:hAnsi="Times New Roman"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C06E78" w:rsidRPr="00C06E78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8960F1" w:rsidRDefault="00C06E78" w:rsidP="008960F1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8960F1" w:rsidRPr="00C06E78" w:rsidRDefault="008960F1" w:rsidP="008960F1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lastRenderedPageBreak/>
        <w:t>Музыка в жизни человека</w:t>
      </w:r>
    </w:p>
    <w:p w:rsidR="008960F1" w:rsidRPr="00C06E78" w:rsidRDefault="008960F1" w:rsidP="008960F1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8960F1" w:rsidRPr="00C06E78" w:rsidRDefault="008960F1" w:rsidP="008960F1">
      <w:pPr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8960F1" w:rsidRPr="00C06E78" w:rsidRDefault="008960F1" w:rsidP="008960F1">
      <w:pPr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8960F1" w:rsidRPr="00C06E78" w:rsidRDefault="008960F1" w:rsidP="008960F1">
      <w:pPr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и профессиональной музыки, ценить отечественные народные музыкальные традиции;</w:t>
      </w:r>
    </w:p>
    <w:p w:rsidR="008960F1" w:rsidRPr="00C06E78" w:rsidRDefault="008960F1" w:rsidP="008960F1">
      <w:pPr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8960F1" w:rsidRPr="00C06E78" w:rsidRDefault="008960F1" w:rsidP="008960F1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E7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</w:t>
      </w:r>
      <w:r w:rsidRPr="00C06E78">
        <w:rPr>
          <w:rFonts w:ascii="Times New Roman" w:hAnsi="Times New Roman" w:cs="Times New Roman"/>
          <w:i/>
          <w:sz w:val="24"/>
          <w:szCs w:val="24"/>
        </w:rPr>
        <w:t>:</w:t>
      </w:r>
    </w:p>
    <w:p w:rsidR="008960F1" w:rsidRPr="00C06E78" w:rsidRDefault="008960F1" w:rsidP="008960F1">
      <w:pPr>
        <w:numPr>
          <w:ilvl w:val="0"/>
          <w:numId w:val="10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E78">
        <w:rPr>
          <w:rFonts w:ascii="Times New Roman" w:hAnsi="Times New Roman" w:cs="Times New Roman"/>
          <w:i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8960F1" w:rsidRPr="00C06E78" w:rsidRDefault="008960F1" w:rsidP="008960F1">
      <w:pPr>
        <w:numPr>
          <w:ilvl w:val="0"/>
          <w:numId w:val="10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E78">
        <w:rPr>
          <w:rFonts w:ascii="Times New Roman" w:hAnsi="Times New Roman" w:cs="Times New Roman"/>
          <w:i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8960F1" w:rsidRPr="00C06E78" w:rsidRDefault="008960F1" w:rsidP="008960F1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8960F1" w:rsidRPr="00C06E78" w:rsidRDefault="008960F1" w:rsidP="008960F1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Основные закономерности музыкального искусства</w:t>
      </w:r>
    </w:p>
    <w:p w:rsidR="008960F1" w:rsidRPr="00C06E78" w:rsidRDefault="008960F1" w:rsidP="008960F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8960F1" w:rsidRPr="00C06E78" w:rsidRDefault="008960F1" w:rsidP="008960F1">
      <w:pPr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8960F1" w:rsidRPr="00C06E78" w:rsidRDefault="008960F1" w:rsidP="008960F1">
      <w:pPr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8960F1" w:rsidRPr="00C06E78" w:rsidRDefault="008960F1" w:rsidP="008960F1">
      <w:pPr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построения музыки;</w:t>
      </w:r>
    </w:p>
    <w:p w:rsidR="008960F1" w:rsidRPr="00C06E78" w:rsidRDefault="008960F1" w:rsidP="008960F1">
      <w:pPr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8960F1" w:rsidRPr="00C06E78" w:rsidRDefault="008960F1" w:rsidP="008960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E7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8960F1" w:rsidRPr="00C06E78" w:rsidRDefault="008960F1" w:rsidP="008960F1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E78">
        <w:rPr>
          <w:rFonts w:ascii="Times New Roman" w:hAnsi="Times New Roman" w:cs="Times New Roman"/>
          <w:i/>
          <w:sz w:val="24"/>
          <w:szCs w:val="24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8960F1" w:rsidRPr="00C06E78" w:rsidRDefault="008960F1" w:rsidP="008960F1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E78">
        <w:rPr>
          <w:rFonts w:ascii="Times New Roman" w:hAnsi="Times New Roman" w:cs="Times New Roman"/>
          <w:i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8960F1" w:rsidRPr="00C06E78" w:rsidRDefault="008960F1" w:rsidP="008960F1">
      <w:pPr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E78">
        <w:rPr>
          <w:rFonts w:ascii="Times New Roman" w:hAnsi="Times New Roman" w:cs="Times New Roman"/>
          <w:i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8960F1" w:rsidRPr="00C06E78" w:rsidRDefault="008960F1" w:rsidP="008960F1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0F1" w:rsidRPr="00C06E78" w:rsidRDefault="008960F1" w:rsidP="008960F1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Музыкальная картина мира</w:t>
      </w:r>
    </w:p>
    <w:p w:rsidR="008960F1" w:rsidRPr="00C06E78" w:rsidRDefault="008960F1" w:rsidP="008960F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E78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8960F1" w:rsidRPr="00C06E78" w:rsidRDefault="008960F1" w:rsidP="008960F1">
      <w:pPr>
        <w:numPr>
          <w:ilvl w:val="0"/>
          <w:numId w:val="1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lastRenderedPageBreak/>
        <w:t>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</w:t>
      </w:r>
    </w:p>
    <w:p w:rsidR="008960F1" w:rsidRPr="00C06E78" w:rsidRDefault="008960F1" w:rsidP="008960F1">
      <w:pPr>
        <w:numPr>
          <w:ilvl w:val="0"/>
          <w:numId w:val="1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8960F1" w:rsidRPr="00C06E78" w:rsidRDefault="008960F1" w:rsidP="008960F1">
      <w:pPr>
        <w:numPr>
          <w:ilvl w:val="0"/>
          <w:numId w:val="1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6E78">
        <w:rPr>
          <w:rFonts w:ascii="Times New Roman" w:hAnsi="Times New Roman" w:cs="Times New Roman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8960F1" w:rsidRPr="00C06E78" w:rsidRDefault="008960F1" w:rsidP="008960F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6E7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8960F1" w:rsidRPr="00C06E78" w:rsidRDefault="008960F1" w:rsidP="008960F1">
      <w:pPr>
        <w:numPr>
          <w:ilvl w:val="0"/>
          <w:numId w:val="14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E78">
        <w:rPr>
          <w:rFonts w:ascii="Times New Roman" w:hAnsi="Times New Roman" w:cs="Times New Roman"/>
          <w:i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8960F1" w:rsidRPr="00143EE2" w:rsidRDefault="008960F1" w:rsidP="008960F1">
      <w:pPr>
        <w:numPr>
          <w:ilvl w:val="0"/>
          <w:numId w:val="14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E78">
        <w:rPr>
          <w:rFonts w:ascii="Times New Roman" w:hAnsi="Times New Roman" w:cs="Times New Roman"/>
          <w:i/>
          <w:sz w:val="24"/>
          <w:szCs w:val="24"/>
        </w:rPr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музицирование, драматизация и др.), собирать музыкальные коллекции (фонотека, видеотека).</w:t>
      </w:r>
    </w:p>
    <w:p w:rsidR="00C06E78" w:rsidRPr="00143EE2" w:rsidRDefault="00C06E78" w:rsidP="00143E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F2665" w:rsidRPr="008960F1" w:rsidRDefault="000F2665" w:rsidP="008960F1">
      <w:pPr>
        <w:pStyle w:val="a5"/>
        <w:numPr>
          <w:ilvl w:val="0"/>
          <w:numId w:val="15"/>
        </w:num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8960F1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8960F1">
        <w:rPr>
          <w:rFonts w:ascii="Times New Roman" w:hAnsi="Times New Roman"/>
          <w:b/>
          <w:sz w:val="24"/>
          <w:szCs w:val="24"/>
        </w:rPr>
        <w:t xml:space="preserve">учебного предмета, </w:t>
      </w:r>
      <w:r w:rsidRPr="008960F1">
        <w:rPr>
          <w:rFonts w:ascii="Times New Roman" w:hAnsi="Times New Roman"/>
          <w:b/>
          <w:sz w:val="24"/>
          <w:szCs w:val="24"/>
        </w:rPr>
        <w:t>курса</w:t>
      </w:r>
    </w:p>
    <w:p w:rsidR="00A803C9" w:rsidRPr="009F054E" w:rsidRDefault="000F2665" w:rsidP="00143EE2">
      <w:pPr>
        <w:shd w:val="clear" w:color="auto" w:fill="FFFFFF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54E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A803C9" w:rsidRPr="00EA20C3" w:rsidRDefault="00A803C9" w:rsidP="00143EE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EA20C3">
        <w:rPr>
          <w:rFonts w:ascii="Times New Roman" w:hAnsi="Times New Roman" w:cs="Times New Roman"/>
          <w:b/>
          <w:sz w:val="24"/>
          <w:szCs w:val="24"/>
        </w:rPr>
        <w:t>Музыка вокруг нас.</w:t>
      </w:r>
      <w:r w:rsidRPr="00EA20C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муза вечная со мной! Хоровод муз. Повсюду музыка слышна.</w:t>
      </w:r>
      <w:r w:rsidRPr="00EA20C3">
        <w:rPr>
          <w:rFonts w:ascii="Times New Roman" w:hAnsi="Times New Roman" w:cs="Times New Roman"/>
          <w:color w:val="000000"/>
          <w:sz w:val="24"/>
          <w:szCs w:val="24"/>
        </w:rPr>
        <w:t xml:space="preserve">Душа музыки — мелодия. Музыка осени. Сочини </w:t>
      </w:r>
      <w:r w:rsidRPr="00EA20C3">
        <w:rPr>
          <w:rFonts w:ascii="Times New Roman" w:hAnsi="Times New Roman" w:cs="Times New Roman"/>
          <w:color w:val="000000"/>
          <w:spacing w:val="3"/>
          <w:sz w:val="24"/>
          <w:szCs w:val="24"/>
        </w:rPr>
        <w:t>мелодию. Азбука, азбука каждому нужна... Музыкальная азбука. Музыкальные и народные инструменты.</w:t>
      </w:r>
      <w:r w:rsidRPr="00EA20C3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Раскрываются следующие содержательные линии. </w:t>
      </w:r>
      <w:r w:rsidRPr="00EA20C3">
        <w:rPr>
          <w:rFonts w:ascii="Times New Roman" w:hAnsi="Times New Roman" w:cs="Times New Roman"/>
          <w:color w:val="000000"/>
          <w:spacing w:val="6"/>
          <w:sz w:val="24"/>
          <w:szCs w:val="24"/>
        </w:rPr>
        <w:t>Музыка и ее роль в повседневной жизни челов</w:t>
      </w:r>
      <w:r w:rsidRPr="00EA20C3">
        <w:rPr>
          <w:rFonts w:ascii="Times New Roman" w:hAnsi="Times New Roman" w:cs="Times New Roman"/>
          <w:color w:val="000000"/>
          <w:sz w:val="24"/>
          <w:szCs w:val="24"/>
        </w:rPr>
        <w:t>ека. Композитор — исполнитель — слушатель. Песни, танцы и марши — основа многообразных жизнен</w:t>
      </w:r>
      <w:r w:rsidRPr="00EA20C3">
        <w:rPr>
          <w:rFonts w:ascii="Times New Roman" w:hAnsi="Times New Roman" w:cs="Times New Roman"/>
          <w:color w:val="000000"/>
          <w:spacing w:val="4"/>
          <w:sz w:val="24"/>
          <w:szCs w:val="24"/>
        </w:rPr>
        <w:t>но-музыкальных впечатлений детей. Образы осеннейприроды в музыке. Нотная запись как способ фиксации музыкальной речи. Элементы нотной грамоты.</w:t>
      </w:r>
      <w:r w:rsidRPr="00EA20C3">
        <w:rPr>
          <w:rFonts w:ascii="Times New Roman" w:hAnsi="Times New Roman"/>
          <w:sz w:val="24"/>
          <w:szCs w:val="24"/>
        </w:rPr>
        <w:t xml:space="preserve"> «Садко». Из русского былинного сказа.</w:t>
      </w:r>
      <w:r w:rsidRPr="00EA20C3">
        <w:rPr>
          <w:rFonts w:ascii="Times New Roman" w:hAnsi="Times New Roman" w:cs="Times New Roman"/>
          <w:color w:val="000000"/>
          <w:spacing w:val="4"/>
          <w:sz w:val="24"/>
          <w:szCs w:val="24"/>
        </w:rPr>
        <w:t>Звучащие картины. Разыграй песню. Пришло Рождество, начинается торжество. Родной обычай старины. Добрый праздник среди зимы.</w:t>
      </w:r>
      <w:r w:rsidRPr="00EA20C3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>Раскрываются следующие содержательные ли</w:t>
      </w:r>
      <w:r w:rsidRPr="00EA20C3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softHyphen/>
      </w:r>
      <w:r w:rsidRPr="00EA20C3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нии.  </w:t>
      </w:r>
      <w:r w:rsidRPr="00EA20C3">
        <w:rPr>
          <w:rFonts w:ascii="Times New Roman" w:hAnsi="Times New Roman" w:cs="Times New Roman"/>
          <w:color w:val="000000"/>
          <w:spacing w:val="5"/>
          <w:sz w:val="24"/>
          <w:szCs w:val="24"/>
        </w:rPr>
        <w:t>Интонация как озвученное состояние, выражение</w:t>
      </w:r>
      <w:r w:rsidRPr="00EA20C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эмоций и мыслей. Музыка в праздновании Рожд</w:t>
      </w:r>
      <w:r w:rsidRPr="00EA20C3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20C3">
        <w:rPr>
          <w:rFonts w:ascii="Times New Roman" w:hAnsi="Times New Roman" w:cs="Times New Roman"/>
          <w:color w:val="000000"/>
          <w:spacing w:val="4"/>
          <w:sz w:val="24"/>
          <w:szCs w:val="24"/>
        </w:rPr>
        <w:t>ества Христова.  Музыкальный театр: балет.</w:t>
      </w:r>
    </w:p>
    <w:p w:rsidR="00565C87" w:rsidRDefault="00A803C9" w:rsidP="00143EE2">
      <w:pPr>
        <w:shd w:val="clear" w:color="auto" w:fill="FFFFFF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A20C3">
        <w:rPr>
          <w:rFonts w:ascii="Times New Roman" w:hAnsi="Times New Roman" w:cs="Times New Roman"/>
          <w:b/>
          <w:sz w:val="24"/>
          <w:szCs w:val="24"/>
        </w:rPr>
        <w:t>Музыка и ты.</w:t>
      </w:r>
      <w:r w:rsidRPr="00EA20C3">
        <w:rPr>
          <w:rFonts w:ascii="Times New Roman" w:hAnsi="Times New Roman" w:cs="Times New Roman"/>
          <w:spacing w:val="3"/>
          <w:sz w:val="24"/>
          <w:szCs w:val="24"/>
        </w:rPr>
        <w:t xml:space="preserve">Край, в котором ты живёшь. </w:t>
      </w:r>
      <w:r w:rsidRPr="00EA20C3">
        <w:rPr>
          <w:rFonts w:ascii="Times New Roman" w:hAnsi="Times New Roman"/>
          <w:sz w:val="24"/>
          <w:szCs w:val="24"/>
        </w:rPr>
        <w:t xml:space="preserve">Художник, поэт, композитор. </w:t>
      </w:r>
      <w:r w:rsidRPr="00EA20C3">
        <w:rPr>
          <w:rFonts w:ascii="Times New Roman" w:hAnsi="Times New Roman" w:cs="Times New Roman"/>
          <w:sz w:val="24"/>
          <w:szCs w:val="24"/>
        </w:rPr>
        <w:t>Музыка утра.</w:t>
      </w:r>
      <w:r w:rsidRPr="00EA20C3">
        <w:rPr>
          <w:rFonts w:ascii="Times New Roman" w:hAnsi="Times New Roman"/>
          <w:sz w:val="24"/>
          <w:szCs w:val="24"/>
        </w:rPr>
        <w:t xml:space="preserve"> Закрепление знаний. </w:t>
      </w:r>
      <w:r w:rsidRPr="00EA20C3">
        <w:rPr>
          <w:rFonts w:ascii="Times New Roman" w:hAnsi="Times New Roman" w:cs="Times New Roman"/>
          <w:sz w:val="24"/>
          <w:szCs w:val="24"/>
        </w:rPr>
        <w:t xml:space="preserve"> Музыка вечера.</w:t>
      </w:r>
      <w:r w:rsidRPr="00EA20C3">
        <w:rPr>
          <w:rFonts w:ascii="Times New Roman" w:hAnsi="Times New Roman"/>
          <w:sz w:val="24"/>
          <w:szCs w:val="24"/>
        </w:rPr>
        <w:t xml:space="preserve"> Музы не молчали. </w:t>
      </w:r>
      <w:r w:rsidRPr="00EA20C3">
        <w:rPr>
          <w:rFonts w:ascii="Times New Roman" w:hAnsi="Times New Roman" w:cs="Times New Roman"/>
          <w:sz w:val="24"/>
          <w:szCs w:val="24"/>
        </w:rPr>
        <w:t>Музыкаль</w:t>
      </w:r>
      <w:r w:rsidRPr="00EA20C3">
        <w:rPr>
          <w:rFonts w:ascii="Times New Roman" w:hAnsi="Times New Roman" w:cs="Times New Roman"/>
          <w:sz w:val="24"/>
          <w:szCs w:val="24"/>
        </w:rPr>
        <w:softHyphen/>
      </w:r>
      <w:r w:rsidRPr="00EA20C3">
        <w:rPr>
          <w:rFonts w:ascii="Times New Roman" w:hAnsi="Times New Roman" w:cs="Times New Roman"/>
          <w:spacing w:val="4"/>
          <w:sz w:val="24"/>
          <w:szCs w:val="24"/>
        </w:rPr>
        <w:t>ные портреты.</w:t>
      </w:r>
      <w:r w:rsidRPr="00EA20C3">
        <w:rPr>
          <w:rFonts w:ascii="Times New Roman" w:hAnsi="Times New Roman"/>
          <w:sz w:val="24"/>
          <w:szCs w:val="24"/>
        </w:rPr>
        <w:t xml:space="preserve"> Разыграй сказку. «Баба Яга» - русская народная сказка. Мамин праздник. Обобщающий урок.   Музыкальные инструменты. </w:t>
      </w:r>
      <w:r w:rsidRPr="00EA20C3">
        <w:rPr>
          <w:rFonts w:ascii="Times New Roman" w:hAnsi="Times New Roman" w:cs="Times New Roman"/>
          <w:spacing w:val="4"/>
          <w:sz w:val="24"/>
          <w:szCs w:val="24"/>
        </w:rPr>
        <w:t xml:space="preserve">У каждого свой музыкальный инструмент. </w:t>
      </w:r>
      <w:r w:rsidRPr="00EA20C3">
        <w:rPr>
          <w:rFonts w:ascii="Times New Roman" w:hAnsi="Times New Roman" w:cs="Times New Roman"/>
          <w:sz w:val="24"/>
          <w:szCs w:val="24"/>
        </w:rPr>
        <w:t xml:space="preserve">Чудесная </w:t>
      </w:r>
      <w:r w:rsidRPr="00EA20C3">
        <w:rPr>
          <w:rFonts w:ascii="Times New Roman" w:hAnsi="Times New Roman" w:cs="Times New Roman"/>
          <w:spacing w:val="5"/>
          <w:sz w:val="24"/>
          <w:szCs w:val="24"/>
        </w:rPr>
        <w:t xml:space="preserve">лютня (по алжирской сказке). </w:t>
      </w:r>
      <w:r w:rsidRPr="00EA20C3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EA20C3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EA20C3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нии: </w:t>
      </w:r>
      <w:r w:rsidRPr="00EA20C3">
        <w:rPr>
          <w:rFonts w:ascii="Times New Roman" w:hAnsi="Times New Roman" w:cs="Times New Roman"/>
          <w:spacing w:val="3"/>
          <w:sz w:val="24"/>
          <w:szCs w:val="24"/>
        </w:rPr>
        <w:t xml:space="preserve">Музыка в жизни ребенка. Образы родного края. Роль поэта, художника, композитора в изображении </w:t>
      </w:r>
      <w:r w:rsidRPr="00EA20C3">
        <w:rPr>
          <w:rFonts w:ascii="Times New Roman" w:hAnsi="Times New Roman" w:cs="Times New Roman"/>
          <w:sz w:val="24"/>
          <w:szCs w:val="24"/>
        </w:rPr>
        <w:t xml:space="preserve">картин природы (слова — краски — звуки). Образы защитников Отечества </w:t>
      </w:r>
      <w:r w:rsidRPr="00EA20C3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EA20C3">
        <w:rPr>
          <w:rFonts w:ascii="Times New Roman" w:hAnsi="Times New Roman" w:cs="Times New Roman"/>
          <w:sz w:val="24"/>
          <w:szCs w:val="24"/>
        </w:rPr>
        <w:t>музыке. Музыкальные позд</w:t>
      </w:r>
      <w:r w:rsidRPr="00EA20C3">
        <w:rPr>
          <w:rFonts w:ascii="Times New Roman" w:hAnsi="Times New Roman" w:cs="Times New Roman"/>
          <w:sz w:val="24"/>
          <w:szCs w:val="24"/>
        </w:rPr>
        <w:softHyphen/>
      </w:r>
      <w:r w:rsidRPr="00EA20C3">
        <w:rPr>
          <w:rFonts w:ascii="Times New Roman" w:hAnsi="Times New Roman" w:cs="Times New Roman"/>
          <w:spacing w:val="3"/>
          <w:sz w:val="24"/>
          <w:szCs w:val="24"/>
        </w:rPr>
        <w:t>равления. Музыкальные инструменты: лютня, клаве</w:t>
      </w:r>
      <w:r w:rsidRPr="00EA20C3">
        <w:rPr>
          <w:rFonts w:ascii="Times New Roman" w:hAnsi="Times New Roman" w:cs="Times New Roman"/>
          <w:spacing w:val="3"/>
          <w:sz w:val="24"/>
          <w:szCs w:val="24"/>
        </w:rPr>
        <w:softHyphen/>
        <w:t>син, фортепиано, гитара. Былины и сказки о воздей</w:t>
      </w:r>
      <w:r w:rsidRPr="00EA20C3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EA20C3">
        <w:rPr>
          <w:rFonts w:ascii="Times New Roman" w:hAnsi="Times New Roman" w:cs="Times New Roman"/>
          <w:spacing w:val="4"/>
          <w:sz w:val="24"/>
          <w:szCs w:val="24"/>
        </w:rPr>
        <w:t>ствующей силе музыки.</w:t>
      </w:r>
      <w:r w:rsidRPr="00EA20C3">
        <w:rPr>
          <w:rFonts w:ascii="Times New Roman" w:hAnsi="Times New Roman" w:cs="Times New Roman"/>
          <w:spacing w:val="5"/>
          <w:sz w:val="24"/>
          <w:szCs w:val="24"/>
        </w:rPr>
        <w:t>Музыка в цирке. Дом, который звучит. Опера-</w:t>
      </w:r>
      <w:r w:rsidRPr="00EA20C3">
        <w:rPr>
          <w:rFonts w:ascii="Times New Roman" w:hAnsi="Times New Roman" w:cs="Times New Roman"/>
          <w:spacing w:val="3"/>
          <w:sz w:val="24"/>
          <w:szCs w:val="24"/>
        </w:rPr>
        <w:t>сказка.</w:t>
      </w:r>
      <w:r w:rsidRPr="00EA20C3">
        <w:rPr>
          <w:rFonts w:ascii="Times New Roman" w:hAnsi="Times New Roman"/>
          <w:sz w:val="24"/>
          <w:szCs w:val="24"/>
        </w:rPr>
        <w:t xml:space="preserve"> «Ничего на свете  лучше нету»</w:t>
      </w:r>
      <w:r w:rsidRPr="00143EE2">
        <w:rPr>
          <w:rFonts w:ascii="Times New Roman" w:hAnsi="Times New Roman"/>
          <w:sz w:val="24"/>
          <w:szCs w:val="24"/>
        </w:rPr>
        <w:t xml:space="preserve">. </w:t>
      </w:r>
      <w:r w:rsidRPr="00EA20C3">
        <w:rPr>
          <w:rFonts w:ascii="Times New Roman" w:hAnsi="Times New Roman" w:cs="Times New Roman"/>
          <w:spacing w:val="3"/>
          <w:sz w:val="24"/>
          <w:szCs w:val="24"/>
        </w:rPr>
        <w:t>Афиша. Про</w:t>
      </w:r>
      <w:r w:rsidRPr="00EA20C3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EA20C3">
        <w:rPr>
          <w:rFonts w:ascii="Times New Roman" w:hAnsi="Times New Roman" w:cs="Times New Roman"/>
          <w:spacing w:val="4"/>
          <w:sz w:val="24"/>
          <w:szCs w:val="24"/>
        </w:rPr>
        <w:t xml:space="preserve">грамма. </w:t>
      </w:r>
      <w:r w:rsidRPr="00EA20C3">
        <w:rPr>
          <w:rFonts w:ascii="Times New Roman" w:hAnsi="Times New Roman"/>
          <w:sz w:val="24"/>
          <w:szCs w:val="24"/>
        </w:rPr>
        <w:t xml:space="preserve">Обобщающий урок. </w:t>
      </w:r>
      <w:r w:rsidRPr="00EA20C3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EA20C3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  <w:t xml:space="preserve">нии. </w:t>
      </w:r>
      <w:r w:rsidRPr="00EA20C3">
        <w:rPr>
          <w:rFonts w:ascii="Times New Roman" w:hAnsi="Times New Roman" w:cs="Times New Roman"/>
          <w:spacing w:val="5"/>
          <w:sz w:val="24"/>
          <w:szCs w:val="24"/>
        </w:rPr>
        <w:t xml:space="preserve">Музыка в цирке. Музыкальный театр: опера. </w:t>
      </w:r>
      <w:r w:rsidRPr="00EA20C3">
        <w:rPr>
          <w:rFonts w:ascii="Times New Roman" w:hAnsi="Times New Roman" w:cs="Times New Roman"/>
          <w:sz w:val="24"/>
          <w:szCs w:val="24"/>
        </w:rPr>
        <w:t xml:space="preserve">Музыка в кино. Афиша музыкального спектакля, </w:t>
      </w:r>
      <w:r w:rsidRPr="00EA20C3">
        <w:rPr>
          <w:rFonts w:ascii="Times New Roman" w:hAnsi="Times New Roman" w:cs="Times New Roman"/>
          <w:spacing w:val="4"/>
          <w:sz w:val="24"/>
          <w:szCs w:val="24"/>
        </w:rPr>
        <w:t>фонограмма концерта для родителей</w:t>
      </w:r>
      <w:r w:rsidR="000F2665" w:rsidRPr="000F2665">
        <w:rPr>
          <w:rFonts w:ascii="Times New Roman" w:hAnsi="Times New Roman" w:cs="Times New Roman"/>
          <w:spacing w:val="4"/>
          <w:sz w:val="24"/>
          <w:szCs w:val="24"/>
        </w:rPr>
        <w:t>.</w:t>
      </w:r>
    </w:p>
    <w:p w:rsidR="000F2665" w:rsidRPr="009F054E" w:rsidRDefault="000F2665" w:rsidP="00143EE2">
      <w:pPr>
        <w:shd w:val="clear" w:color="auto" w:fill="FFFFFF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5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КЛАСС </w:t>
      </w:r>
    </w:p>
    <w:p w:rsidR="000F2665" w:rsidRPr="000F2665" w:rsidRDefault="00143EE2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Россия – Родина моя</w:t>
      </w:r>
      <w:r w:rsidR="00A14E0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.</w:t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Мелодия. Здравствуй, Родина моя! Моя Россия. </w:t>
      </w:r>
      <w:r w:rsidR="000F2665" w:rsidRPr="000F2665">
        <w:rPr>
          <w:rFonts w:ascii="Times New Roman" w:hAnsi="Times New Roman" w:cs="Times New Roman"/>
          <w:spacing w:val="4"/>
          <w:sz w:val="24"/>
          <w:szCs w:val="24"/>
        </w:rPr>
        <w:t>Гимн России.</w:t>
      </w:r>
      <w:r w:rsidR="000F2665" w:rsidRPr="000F2665">
        <w:rPr>
          <w:rFonts w:ascii="Times New Roman" w:hAnsi="Times New Roman" w:cs="Times New Roman"/>
          <w:i/>
          <w:iCs/>
          <w:sz w:val="24"/>
          <w:szCs w:val="24"/>
        </w:rPr>
        <w:t>Раскрываются следующие содержательные ли</w:t>
      </w:r>
      <w:r w:rsidR="000F2665" w:rsidRPr="000F2665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нии. </w:t>
      </w:r>
      <w:r w:rsidR="000F2665" w:rsidRPr="000F2665">
        <w:rPr>
          <w:rFonts w:ascii="Times New Roman" w:hAnsi="Times New Roman" w:cs="Times New Roman"/>
          <w:spacing w:val="6"/>
          <w:sz w:val="24"/>
          <w:szCs w:val="24"/>
        </w:rPr>
        <w:t xml:space="preserve">Музыкальный пейзаж. Образы родной природы </w:t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t>в музыке русских композиторов. Песенность как от</w:t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>личительная черта русской музыки. Средства музы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кальной выразительности. Государственные символы </w:t>
      </w:r>
      <w:r w:rsidR="000F2665" w:rsidRPr="000F2665">
        <w:rPr>
          <w:rFonts w:ascii="Times New Roman" w:hAnsi="Times New Roman" w:cs="Times New Roman"/>
          <w:sz w:val="24"/>
          <w:szCs w:val="24"/>
        </w:rPr>
        <w:t>России (флаг, герб, гимн). Гимн — главная песня на</w:t>
      </w:r>
      <w:r w:rsidR="000F2665" w:rsidRPr="000F2665">
        <w:rPr>
          <w:rFonts w:ascii="Times New Roman" w:hAnsi="Times New Roman" w:cs="Times New Roman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>шей Родины. Художественные символы России (Мос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ковский Кремль, храм Христа Спасителя, Большой </w:t>
      </w:r>
      <w:r w:rsidR="000F2665" w:rsidRPr="000F2665">
        <w:rPr>
          <w:rFonts w:ascii="Times New Roman" w:hAnsi="Times New Roman" w:cs="Times New Roman"/>
          <w:spacing w:val="1"/>
          <w:sz w:val="24"/>
          <w:szCs w:val="24"/>
        </w:rPr>
        <w:t>театр).</w:t>
      </w:r>
    </w:p>
    <w:p w:rsidR="00C82131" w:rsidRDefault="00143EE2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День, полный событий</w:t>
      </w:r>
      <w:r w:rsidR="00A14E0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Музыкальные инструменты. Природа и музыка. </w:t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Прогулка. Танцы, танцы, танцы... Эти разные марши. 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Звучащие картины. Расскажи сказку. Колыбельные. </w:t>
      </w:r>
      <w:r w:rsidR="000F2665" w:rsidRPr="000F2665">
        <w:rPr>
          <w:rFonts w:ascii="Times New Roman" w:hAnsi="Times New Roman" w:cs="Times New Roman"/>
          <w:spacing w:val="1"/>
          <w:sz w:val="24"/>
          <w:szCs w:val="24"/>
        </w:rPr>
        <w:t>Мама.</w:t>
      </w:r>
      <w:r w:rsidR="000F2665" w:rsidRPr="000F2665">
        <w:rPr>
          <w:rFonts w:ascii="Times New Roman" w:hAnsi="Times New Roman" w:cs="Times New Roman"/>
          <w:i/>
          <w:iCs/>
          <w:spacing w:val="7"/>
          <w:sz w:val="24"/>
          <w:szCs w:val="24"/>
        </w:rPr>
        <w:t xml:space="preserve">Раскрываются следующие содержательные </w:t>
      </w:r>
      <w:r w:rsidR="000F2665" w:rsidRPr="000F2665">
        <w:rPr>
          <w:rFonts w:ascii="Times New Roman" w:hAnsi="Times New Roman" w:cs="Times New Roman"/>
          <w:bCs/>
          <w:i/>
          <w:iCs/>
          <w:spacing w:val="7"/>
          <w:sz w:val="24"/>
          <w:szCs w:val="24"/>
        </w:rPr>
        <w:t>ли</w:t>
      </w:r>
      <w:r w:rsidR="000F2665" w:rsidRPr="000F2665">
        <w:rPr>
          <w:rFonts w:ascii="Times New Roman" w:hAnsi="Times New Roman" w:cs="Times New Roman"/>
          <w:bCs/>
          <w:i/>
          <w:iCs/>
          <w:spacing w:val="7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bCs/>
          <w:i/>
          <w:iCs/>
          <w:spacing w:val="5"/>
          <w:sz w:val="24"/>
          <w:szCs w:val="24"/>
        </w:rPr>
        <w:t>нии</w:t>
      </w:r>
      <w:r w:rsidR="000F2665" w:rsidRPr="000F2665">
        <w:rPr>
          <w:rFonts w:ascii="Times New Roman" w:hAnsi="Times New Roman" w:cs="Times New Roman"/>
          <w:b/>
          <w:bCs/>
          <w:i/>
          <w:iCs/>
          <w:spacing w:val="5"/>
          <w:sz w:val="24"/>
          <w:szCs w:val="24"/>
        </w:rPr>
        <w:t xml:space="preserve">. 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Мир ребенка в музыкальных интонациях, темах </w:t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и образах детских пьес П.Чайковского и С. Прокофьева. Музыкальные инструменты: фортепиано - его 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t>выразительные возможности. Песенность, танцеваль</w:t>
      </w:r>
      <w:r w:rsidR="000F2665" w:rsidRPr="000F2665">
        <w:rPr>
          <w:rFonts w:ascii="Times New Roman" w:hAnsi="Times New Roman" w:cs="Times New Roman"/>
          <w:sz w:val="24"/>
          <w:szCs w:val="24"/>
        </w:rPr>
        <w:t>ность, маршевость в передаче содержания и эмоцио</w:t>
      </w:r>
      <w:r w:rsidR="000F2665" w:rsidRPr="000F2665">
        <w:rPr>
          <w:rFonts w:ascii="Times New Roman" w:hAnsi="Times New Roman" w:cs="Times New Roman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6"/>
          <w:sz w:val="24"/>
          <w:szCs w:val="24"/>
        </w:rPr>
        <w:t xml:space="preserve">нального строя музыкальных сочинений. Природа, 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t>детские игры и забавы, сказка в музыке. Колыбель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z w:val="24"/>
          <w:szCs w:val="24"/>
        </w:rPr>
        <w:t>ные песни. Своеобразие музыкального языка компо</w:t>
      </w:r>
      <w:r w:rsidR="000F2665" w:rsidRPr="000F2665">
        <w:rPr>
          <w:rFonts w:ascii="Times New Roman" w:hAnsi="Times New Roman" w:cs="Times New Roman"/>
          <w:sz w:val="24"/>
          <w:szCs w:val="24"/>
        </w:rPr>
        <w:softHyphen/>
        <w:t xml:space="preserve">зиторов, сходство и различие. </w:t>
      </w:r>
    </w:p>
    <w:p w:rsidR="00C82131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sz w:val="24"/>
          <w:szCs w:val="24"/>
        </w:rPr>
        <w:t>О Росс</w:t>
      </w:r>
      <w:r w:rsidR="00143EE2">
        <w:rPr>
          <w:rFonts w:ascii="Times New Roman" w:hAnsi="Times New Roman" w:cs="Times New Roman"/>
          <w:b/>
          <w:sz w:val="24"/>
          <w:szCs w:val="24"/>
        </w:rPr>
        <w:t>ии петь – что стремиться в храм</w:t>
      </w:r>
      <w:r w:rsidR="00A14E02">
        <w:rPr>
          <w:rFonts w:ascii="Times New Roman" w:hAnsi="Times New Roman" w:cs="Times New Roman"/>
          <w:b/>
          <w:sz w:val="24"/>
          <w:szCs w:val="24"/>
        </w:rPr>
        <w:t>.</w:t>
      </w:r>
      <w:r w:rsidRPr="000F2665">
        <w:rPr>
          <w:rFonts w:ascii="Times New Roman" w:hAnsi="Times New Roman" w:cs="Times New Roman"/>
          <w:sz w:val="24"/>
          <w:szCs w:val="24"/>
        </w:rPr>
        <w:t xml:space="preserve">Великий колокольный звон. Звучащие картины. Святые земли Русской. Александр Невский. Сергий Радонежский. Молитва. С Рождеством Христовым!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Рождество Христово.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Колокольные звоны России: набат, трезвон, бла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говест. Музыкальный пейзаж. Святые земли Русской: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князь Александр Невский, преподобный Сергий Ра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  <w:t>донежский. Воплощение их образов в музыке различ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 xml:space="preserve">ных жанров: народные песнопения, кантата. Жанр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молитвы, хорала. Праздники Русской православной церкви. Рождество Христово. Рождественские песно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пения и колядки. Музыка на новогоднем празднике.</w:t>
      </w:r>
    </w:p>
    <w:p w:rsidR="000F2665" w:rsidRPr="000F2665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sz w:val="24"/>
          <w:szCs w:val="24"/>
        </w:rPr>
        <w:t xml:space="preserve">Гори, гори ясно, чтобы не погасло! </w:t>
      </w:r>
      <w:r w:rsidRPr="000F2665">
        <w:rPr>
          <w:rFonts w:ascii="Times New Roman" w:hAnsi="Times New Roman" w:cs="Times New Roman"/>
          <w:sz w:val="24"/>
          <w:szCs w:val="24"/>
        </w:rPr>
        <w:t>Русские народные инструменты. Плясовые наигры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ши. Разыграй песню. Выходили красны девицы. Боя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  <w:t xml:space="preserve">ре, а мы к вам пришли. Музыка </w:t>
      </w:r>
      <w:r w:rsidRPr="000F2665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в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народном стиле.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Сочини песенку. Проводы зимы. Встреча весны.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z w:val="24"/>
          <w:szCs w:val="24"/>
        </w:rPr>
        <w:t>Фольклор — народная мудрость. Оркестр русских народных инструментов. Мотив, напев, наигрыш. Ва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риации в русской народной музыке. Ритмическая пар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титура. Традиции народного музицирования. Обряды </w:t>
      </w:r>
      <w:r w:rsidRPr="000F2665">
        <w:rPr>
          <w:rFonts w:ascii="Times New Roman" w:hAnsi="Times New Roman" w:cs="Times New Roman"/>
          <w:sz w:val="24"/>
          <w:szCs w:val="24"/>
        </w:rPr>
        <w:t>и праздники русского народа: проводы зимы (Масле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ница), встреча весны. Песня-игра, песня-диалог, пес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ня-хоровод. Народные песенки, заклички, потешки.</w:t>
      </w:r>
    </w:p>
    <w:p w:rsidR="00C82131" w:rsidRDefault="00143EE2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музыкальном театре</w:t>
      </w:r>
      <w:r w:rsidR="00A14E0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Сказка будет впереди. Детский музыкальный театр. 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Театр оперы и балета. Волшебная палочка. Опера </w:t>
      </w:r>
      <w:r w:rsidR="000F2665" w:rsidRPr="000F2665">
        <w:rPr>
          <w:rFonts w:ascii="Times New Roman" w:hAnsi="Times New Roman" w:cs="Times New Roman"/>
          <w:sz w:val="24"/>
          <w:szCs w:val="24"/>
        </w:rPr>
        <w:t>«Руслан и Людмила». Сцены из оперы. Какое чуд</w:t>
      </w:r>
      <w:r w:rsidR="000F2665" w:rsidRPr="000F2665">
        <w:rPr>
          <w:rFonts w:ascii="Times New Roman" w:hAnsi="Times New Roman" w:cs="Times New Roman"/>
          <w:spacing w:val="4"/>
          <w:sz w:val="24"/>
          <w:szCs w:val="24"/>
        </w:rPr>
        <w:t>ное мгновенье! Увертюра. Финал.</w:t>
      </w:r>
      <w:r w:rsidR="000F2665"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="000F2665"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нии. </w:t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Многообразие сюжетов и образов музыкального 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t>спектакля. Детский музыкальный театр: опера и ба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лет. Песенность, танцевальность, маршевость в опере и балете. Симфонический оркестр. Роль дирижера, </w:t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режиссера, художника в создании </w:t>
      </w:r>
      <w:r w:rsidR="000F2665" w:rsidRPr="000F2665">
        <w:rPr>
          <w:rFonts w:ascii="Times New Roman" w:hAnsi="Times New Roman" w:cs="Times New Roman"/>
          <w:sz w:val="24"/>
          <w:szCs w:val="24"/>
        </w:rPr>
        <w:lastRenderedPageBreak/>
        <w:t>музыкального спек</w:t>
      </w:r>
      <w:r w:rsidR="000F2665" w:rsidRPr="000F2665">
        <w:rPr>
          <w:rFonts w:ascii="Times New Roman" w:hAnsi="Times New Roman" w:cs="Times New Roman"/>
          <w:sz w:val="24"/>
          <w:szCs w:val="24"/>
        </w:rPr>
        <w:softHyphen/>
        <w:t xml:space="preserve">такля. Элементы оперного и балетного спектаклей. </w:t>
      </w:r>
      <w:r w:rsidR="000F2665" w:rsidRPr="000F2665">
        <w:rPr>
          <w:rFonts w:ascii="Times New Roman" w:hAnsi="Times New Roman" w:cs="Times New Roman"/>
          <w:spacing w:val="1"/>
          <w:sz w:val="24"/>
          <w:szCs w:val="24"/>
        </w:rPr>
        <w:t>Увертюра. Сцены из оперы «Руслан и Людмила». Му</w:t>
      </w:r>
      <w:r w:rsidR="000F2665" w:rsidRPr="000F2665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z w:val="24"/>
          <w:szCs w:val="24"/>
        </w:rPr>
        <w:t>зыкальные темы - характеристики главных действую</w:t>
      </w:r>
      <w:r w:rsidR="000F2665" w:rsidRPr="000F2665">
        <w:rPr>
          <w:rFonts w:ascii="Times New Roman" w:hAnsi="Times New Roman" w:cs="Times New Roman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t>щих лиц. Финал.</w:t>
      </w:r>
    </w:p>
    <w:p w:rsidR="000F2665" w:rsidRPr="000F2665" w:rsidRDefault="00143EE2" w:rsidP="00143EE2">
      <w:pPr>
        <w:ind w:left="567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spacing w:val="6"/>
          <w:sz w:val="24"/>
          <w:szCs w:val="24"/>
        </w:rPr>
        <w:t>В концертном зале</w:t>
      </w:r>
      <w:r w:rsidR="00A14E02">
        <w:rPr>
          <w:rFonts w:ascii="Times New Roman" w:hAnsi="Times New Roman" w:cs="Times New Roman"/>
          <w:b/>
          <w:spacing w:val="6"/>
          <w:sz w:val="24"/>
          <w:szCs w:val="24"/>
        </w:rPr>
        <w:t>.</w:t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 Симфоническая сказка «Петя и Волк». </w:t>
      </w:r>
      <w:r w:rsidR="000F2665" w:rsidRPr="000F2665">
        <w:rPr>
          <w:rFonts w:ascii="Times New Roman" w:hAnsi="Times New Roman" w:cs="Times New Roman"/>
          <w:i/>
          <w:iCs/>
          <w:spacing w:val="6"/>
          <w:sz w:val="24"/>
          <w:szCs w:val="24"/>
        </w:rPr>
        <w:t>Раскрываются следующие содержательные ли</w:t>
      </w:r>
      <w:r w:rsidR="000F2665" w:rsidRPr="000F2665">
        <w:rPr>
          <w:rFonts w:ascii="Times New Roman" w:hAnsi="Times New Roman" w:cs="Times New Roman"/>
          <w:i/>
          <w:iCs/>
          <w:spacing w:val="6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нии. </w:t>
      </w:r>
      <w:r w:rsidR="000F2665" w:rsidRPr="000F2665">
        <w:rPr>
          <w:rFonts w:ascii="Times New Roman" w:hAnsi="Times New Roman" w:cs="Times New Roman"/>
          <w:spacing w:val="4"/>
          <w:sz w:val="24"/>
          <w:szCs w:val="24"/>
        </w:rPr>
        <w:t>Жанровое многообразие инструментальной и симфонической музыки. Симфоническая сказка «Пет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>я и волк» С. Прокофьева: тембры инструментов и различных групп инструментов симфонического ор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softHyphen/>
        <w:t>кестра. Партитура</w:t>
      </w:r>
      <w:r w:rsidR="0063033C">
        <w:rPr>
          <w:rFonts w:ascii="Times New Roman" w:hAnsi="Times New Roman" w:cs="Times New Roman"/>
          <w:spacing w:val="3"/>
          <w:sz w:val="24"/>
          <w:szCs w:val="24"/>
        </w:rPr>
        <w:t>.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Картинки с выставки. Музыкальное впечатление. </w:t>
      </w:r>
      <w:r w:rsidR="000F2665" w:rsidRPr="000F2665">
        <w:rPr>
          <w:rFonts w:ascii="Times New Roman" w:hAnsi="Times New Roman" w:cs="Times New Roman"/>
          <w:sz w:val="24"/>
          <w:szCs w:val="24"/>
        </w:rPr>
        <w:t>Звучит нестареющий Моцарт! Симфония № 40. Увер</w:t>
      </w:r>
      <w:r w:rsidR="000F2665" w:rsidRPr="000F2665">
        <w:rPr>
          <w:rFonts w:ascii="Times New Roman" w:hAnsi="Times New Roman" w:cs="Times New Roman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1"/>
          <w:sz w:val="24"/>
          <w:szCs w:val="24"/>
        </w:rPr>
        <w:t>тюра.</w:t>
      </w:r>
      <w:r w:rsidR="000F2665" w:rsidRPr="000F2665">
        <w:rPr>
          <w:rFonts w:ascii="Times New Roman" w:hAnsi="Times New Roman" w:cs="Times New Roman"/>
          <w:i/>
          <w:iCs/>
          <w:sz w:val="24"/>
          <w:szCs w:val="24"/>
        </w:rPr>
        <w:t>Раскрываются следующие содержательные ли</w:t>
      </w:r>
      <w:r w:rsidR="000F2665" w:rsidRPr="000F2665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нии. </w:t>
      </w:r>
      <w:r w:rsidR="000F2665"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Музыкальная живопись. «Картинки с выставки» М. Мусоргского. Жанры симфонической музыки: </w:t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увертюра, симфония. Симфония № 40 соль минор </w:t>
      </w:r>
      <w:r w:rsidR="000F2665" w:rsidRPr="000F2665">
        <w:rPr>
          <w:rFonts w:ascii="Times New Roman" w:hAnsi="Times New Roman" w:cs="Times New Roman"/>
          <w:spacing w:val="1"/>
          <w:sz w:val="24"/>
          <w:szCs w:val="24"/>
        </w:rPr>
        <w:t xml:space="preserve">В.-А. Моцарта. Увертюра к опере «Свадьба Фигаро». </w:t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t>Взаимодействие тем-образов: повтор, контраст. Выра</w:t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6"/>
          <w:sz w:val="24"/>
          <w:szCs w:val="24"/>
        </w:rPr>
        <w:t xml:space="preserve">зительность и изобразительность образов музыки </w:t>
      </w:r>
      <w:r w:rsidR="000F2665" w:rsidRPr="000F2665">
        <w:rPr>
          <w:rFonts w:ascii="Times New Roman" w:hAnsi="Times New Roman" w:cs="Times New Roman"/>
          <w:spacing w:val="4"/>
          <w:sz w:val="24"/>
          <w:szCs w:val="24"/>
        </w:rPr>
        <w:t>В.-А. Моцарта, М. Мусоргского.</w:t>
      </w:r>
    </w:p>
    <w:p w:rsidR="000F2665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spacing w:val="2"/>
          <w:sz w:val="24"/>
          <w:szCs w:val="24"/>
        </w:rPr>
        <w:t>Чтоб музыкантом быть, так надобно уменье…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Волшебный цветик-семицветик. Музыкальные </w:t>
      </w:r>
      <w:r w:rsidRPr="000F2665">
        <w:rPr>
          <w:rFonts w:ascii="Times New Roman" w:hAnsi="Times New Roman" w:cs="Times New Roman"/>
          <w:sz w:val="24"/>
          <w:szCs w:val="24"/>
        </w:rPr>
        <w:t xml:space="preserve">инструменты. Музыкальные инструменты. И всё это —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Бах! Всё в движении. Тройка. Попутная песня. Му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зыка учит людей понимать друг друга. Два лада. Ле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  <w:t xml:space="preserve">генда. Природа и музыка. Весна. Осень. Печаль моя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светла. Первый. Мир композитора. Могут ли иссяк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нуть мелодии?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z w:val="24"/>
          <w:szCs w:val="24"/>
        </w:rPr>
        <w:t>Композитор — исполнитель — слушатель. Инто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национная природа музыки. Музыкальная речь и музыкальный язык. Музыкальные инструменты (орган).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Выразительность и изобразительность музыки. Жанры</w:t>
      </w:r>
      <w:r w:rsidRPr="000F2665">
        <w:rPr>
          <w:rFonts w:ascii="Times New Roman" w:hAnsi="Times New Roman" w:cs="Times New Roman"/>
          <w:spacing w:val="15"/>
          <w:sz w:val="24"/>
          <w:szCs w:val="24"/>
        </w:rPr>
        <w:t xml:space="preserve">музыки. Сочинения И.-С. Баха, М. Глинки,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В.-А. Моцарта, Г. Свиридова, Д. Кабалевского. Му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>зыкальные и живописные пейзажи (мелодия - рису</w:t>
      </w:r>
      <w:r w:rsidRPr="000F2665">
        <w:rPr>
          <w:rFonts w:ascii="Times New Roman" w:hAnsi="Times New Roman" w:cs="Times New Roman"/>
          <w:sz w:val="24"/>
          <w:szCs w:val="24"/>
        </w:rPr>
        <w:softHyphen/>
        <w:t>нок, лад - цвет). Международный конкурс исполни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телей им. П.И. Чайковского в Москве. Темы, сюже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ты и образы музыки С. Прокофьева, П. Чайковского.</w:t>
      </w:r>
    </w:p>
    <w:p w:rsidR="00D345DE" w:rsidRPr="004E3BBE" w:rsidRDefault="00D345DE" w:rsidP="004E3B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665" w:rsidRPr="009F054E" w:rsidRDefault="00606890" w:rsidP="0060689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0F2665" w:rsidRPr="009F054E">
        <w:rPr>
          <w:rFonts w:ascii="Times New Roman" w:hAnsi="Times New Roman" w:cs="Times New Roman"/>
          <w:b/>
          <w:sz w:val="24"/>
          <w:szCs w:val="24"/>
        </w:rPr>
        <w:t xml:space="preserve">3КЛАСС </w:t>
      </w:r>
    </w:p>
    <w:p w:rsidR="000F2665" w:rsidRPr="000F2665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Россия – Родина моя </w:t>
      </w:r>
      <w:r w:rsidR="00A14E0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.</w:t>
      </w:r>
      <w:r w:rsidRPr="000F2665">
        <w:rPr>
          <w:rFonts w:ascii="Times New Roman" w:hAnsi="Times New Roman" w:cs="Times New Roman"/>
          <w:sz w:val="24"/>
          <w:szCs w:val="24"/>
        </w:rPr>
        <w:t xml:space="preserve"> Мелодия - душа музыки. Природа и музыка. Звучащие картины. Виват, Россия! Наша слава – русская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держава. Кантата «Александр Невский». Опера «Иван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Сусанин». Родина моя! Русская земля... Да будет во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веки веков сильна...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Песенность музыки русских композиторов. Об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разы родной природы в романсах русских компози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  <w:t>торов. Лирические образы вокальной музыки. Обра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7"/>
          <w:sz w:val="24"/>
          <w:szCs w:val="24"/>
        </w:rPr>
        <w:t xml:space="preserve">зы Родины, защитников Отечества в различных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жанрах музыки: кант, народная песня, кантата, опе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ра. Форма-композиция, приемы развития и особен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ности музыкального языка.</w:t>
      </w:r>
    </w:p>
    <w:p w:rsidR="000F2665" w:rsidRPr="0063033C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sz w:val="24"/>
          <w:szCs w:val="24"/>
        </w:rPr>
        <w:t xml:space="preserve">День, полный событий </w:t>
      </w:r>
      <w:r w:rsidR="00A14E0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F2665">
        <w:rPr>
          <w:rFonts w:ascii="Times New Roman" w:hAnsi="Times New Roman" w:cs="Times New Roman"/>
          <w:sz w:val="24"/>
          <w:szCs w:val="24"/>
        </w:rPr>
        <w:t xml:space="preserve"> Утро. Портрет в музыке. В каждой интонации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спрятан человек. В детской. Игры и игрушки. На про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гулке. Вечер.</w:t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Жизненно-музыкальные впечатления ребенка </w:t>
      </w:r>
      <w:r w:rsidRPr="000F2665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«с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утра до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lastRenderedPageBreak/>
        <w:t>вечера». Образы природы, портрет в вокаль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ной и Инструментальной музыке. Выразительность и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изобразительность музыки разных жанров (инстру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ментальная </w:t>
      </w:r>
      <w:r w:rsidRPr="000F2665">
        <w:rPr>
          <w:rFonts w:ascii="Times New Roman" w:hAnsi="Times New Roman" w:cs="Times New Roman"/>
          <w:bCs/>
          <w:spacing w:val="3"/>
          <w:sz w:val="24"/>
          <w:szCs w:val="24"/>
        </w:rPr>
        <w:t>пьеса, песня, романс,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вокальный цикл, фортепианная сюита, балет и др.) и стилей компози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>торов (П. Чайковский, С. Прокофьев, М. Мусорг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ский, Э.Григ). </w:t>
      </w:r>
    </w:p>
    <w:p w:rsidR="000F2665" w:rsidRPr="000F2665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sz w:val="24"/>
          <w:szCs w:val="24"/>
        </w:rPr>
        <w:t xml:space="preserve">О России петь – что стремиться в храм </w:t>
      </w:r>
      <w:r w:rsidR="00A14E02">
        <w:rPr>
          <w:rFonts w:ascii="Times New Roman" w:hAnsi="Times New Roman" w:cs="Times New Roman"/>
          <w:b/>
          <w:sz w:val="24"/>
          <w:szCs w:val="24"/>
        </w:rPr>
        <w:t>.</w:t>
      </w:r>
      <w:r w:rsidRPr="000F2665">
        <w:rPr>
          <w:rFonts w:ascii="Times New Roman" w:hAnsi="Times New Roman" w:cs="Times New Roman"/>
          <w:sz w:val="24"/>
          <w:szCs w:val="24"/>
        </w:rPr>
        <w:t xml:space="preserve"> Радуйся, Мария! Богородице Дево, радуйся. Древ</w:t>
      </w:r>
      <w:r w:rsidRPr="000F2665">
        <w:rPr>
          <w:rFonts w:ascii="Times New Roman" w:hAnsi="Times New Roman" w:cs="Times New Roman"/>
          <w:spacing w:val="7"/>
          <w:sz w:val="24"/>
          <w:szCs w:val="24"/>
        </w:rPr>
        <w:t xml:space="preserve">нейшая песнь материнства Тихая моя  нежная моя </w:t>
      </w:r>
      <w:r w:rsidRPr="000F2665">
        <w:rPr>
          <w:rFonts w:ascii="Times New Roman" w:hAnsi="Times New Roman" w:cs="Times New Roman"/>
          <w:spacing w:val="6"/>
          <w:sz w:val="24"/>
          <w:szCs w:val="24"/>
        </w:rPr>
        <w:t xml:space="preserve">добрая моя, мама! Вербное воскресенье. Вербочки. </w:t>
      </w:r>
      <w:r w:rsidRPr="000F2665">
        <w:rPr>
          <w:rFonts w:ascii="Times New Roman" w:hAnsi="Times New Roman" w:cs="Times New Roman"/>
          <w:sz w:val="24"/>
          <w:szCs w:val="24"/>
        </w:rPr>
        <w:t xml:space="preserve">Святые земли Русской. </w:t>
      </w:r>
      <w:r w:rsidRPr="000F2665">
        <w:rPr>
          <w:rFonts w:ascii="Times New Roman" w:hAnsi="Times New Roman" w:cs="Times New Roman"/>
          <w:i/>
          <w:iCs/>
          <w:spacing w:val="-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-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z w:val="24"/>
          <w:szCs w:val="24"/>
        </w:rPr>
        <w:t>Образы Богородицы, Девы Марии, матери в му</w:t>
      </w:r>
      <w:r w:rsidRPr="000F2665">
        <w:rPr>
          <w:rFonts w:ascii="Times New Roman" w:hAnsi="Times New Roman" w:cs="Times New Roman"/>
          <w:sz w:val="24"/>
          <w:szCs w:val="24"/>
        </w:rPr>
        <w:softHyphen/>
        <w:t>зыке, поэзии, изобразительном искусстве. Икона Бо</w:t>
      </w:r>
      <w:r w:rsidRPr="000F2665">
        <w:rPr>
          <w:rFonts w:ascii="Times New Roman" w:hAnsi="Times New Roman" w:cs="Times New Roman"/>
          <w:sz w:val="24"/>
          <w:szCs w:val="24"/>
        </w:rPr>
        <w:softHyphen/>
        <w:t xml:space="preserve">гоматери Владимирской — величайшая святыня Руси.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Праздники Русской православной церкви: вход Госпо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>день в Иерусалим, Крещение Руси (</w:t>
      </w:r>
      <w:smartTag w:uri="urn:schemas-microsoft-com:office:smarttags" w:element="metricconverter">
        <w:smartTagPr>
          <w:attr w:name="ProductID" w:val="988 г"/>
        </w:smartTagPr>
        <w:r w:rsidRPr="000F2665">
          <w:rPr>
            <w:rFonts w:ascii="Times New Roman" w:hAnsi="Times New Roman" w:cs="Times New Roman"/>
            <w:sz w:val="24"/>
            <w:szCs w:val="24"/>
          </w:rPr>
          <w:t>988 г</w:t>
        </w:r>
      </w:smartTag>
      <w:r w:rsidRPr="000F2665">
        <w:rPr>
          <w:rFonts w:ascii="Times New Roman" w:hAnsi="Times New Roman" w:cs="Times New Roman"/>
          <w:sz w:val="24"/>
          <w:szCs w:val="24"/>
        </w:rPr>
        <w:t xml:space="preserve">.). Святые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земли Русской: равноапостольные княгиня Ольга и </w:t>
      </w:r>
      <w:r w:rsidRPr="000F2665">
        <w:rPr>
          <w:rFonts w:ascii="Times New Roman" w:hAnsi="Times New Roman" w:cs="Times New Roman"/>
          <w:sz w:val="24"/>
          <w:szCs w:val="24"/>
        </w:rPr>
        <w:t xml:space="preserve">князь Владимир. Песнопения (тропарь, величание) и молитвы в церковном богослужении, песни и хоры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современных композиторов, воспевающие красоту ма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теринства, любовь, добро.</w:t>
      </w:r>
    </w:p>
    <w:p w:rsidR="000F2665" w:rsidRPr="000F2665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sz w:val="24"/>
          <w:szCs w:val="24"/>
        </w:rPr>
        <w:t xml:space="preserve">Гори, гори ясно, чтобы не погасло! </w:t>
      </w:r>
      <w:r w:rsidR="00A14E0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F2665">
        <w:rPr>
          <w:rFonts w:ascii="Times New Roman" w:hAnsi="Times New Roman" w:cs="Times New Roman"/>
          <w:sz w:val="24"/>
          <w:szCs w:val="24"/>
        </w:rPr>
        <w:t xml:space="preserve"> Настрою гусли на старинный лад... Певцы русской старины. Былина о Садко и Морском царе. Лель, мой Лель... Звучащие картины. Прощание с Масленицей. </w:t>
      </w:r>
      <w:r w:rsidRPr="000F2665">
        <w:rPr>
          <w:rFonts w:ascii="Times New Roman" w:hAnsi="Times New Roman" w:cs="Times New Roman"/>
          <w:i/>
          <w:iCs/>
          <w:spacing w:val="7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7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z w:val="24"/>
          <w:szCs w:val="24"/>
        </w:rPr>
        <w:t>Жанр былины в русском музыкальном фолькло</w:t>
      </w:r>
      <w:r w:rsidRPr="000F2665">
        <w:rPr>
          <w:rFonts w:ascii="Times New Roman" w:hAnsi="Times New Roman" w:cs="Times New Roman"/>
          <w:sz w:val="24"/>
          <w:szCs w:val="24"/>
        </w:rPr>
        <w:softHyphen/>
        <w:t>ре. Особенности повествования (мелодика и ритмика былин). Образы былинных сказителей (Садко, Баян), певцов-музыкантов (Лель). Народные традиции и об</w:t>
      </w:r>
      <w:r w:rsidRPr="000F2665">
        <w:rPr>
          <w:rFonts w:ascii="Times New Roman" w:hAnsi="Times New Roman" w:cs="Times New Roman"/>
          <w:sz w:val="24"/>
          <w:szCs w:val="24"/>
        </w:rPr>
        <w:softHyphen/>
        <w:t xml:space="preserve">ряды </w:t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0F2665">
        <w:rPr>
          <w:rFonts w:ascii="Times New Roman" w:hAnsi="Times New Roman" w:cs="Times New Roman"/>
          <w:sz w:val="24"/>
          <w:szCs w:val="24"/>
        </w:rPr>
        <w:t>музыке русских композиторов. Мелодии в на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родном стиле. Имитация тембров русских народных </w:t>
      </w:r>
      <w:r w:rsidRPr="000F2665">
        <w:rPr>
          <w:rFonts w:ascii="Times New Roman" w:hAnsi="Times New Roman" w:cs="Times New Roman"/>
          <w:sz w:val="24"/>
          <w:szCs w:val="24"/>
        </w:rPr>
        <w:t xml:space="preserve">инструментов в звучании симфонического оркестра. </w:t>
      </w:r>
    </w:p>
    <w:p w:rsidR="000F2665" w:rsidRPr="000F2665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sz w:val="24"/>
          <w:szCs w:val="24"/>
        </w:rPr>
        <w:t xml:space="preserve">В музыкальном театре </w:t>
      </w:r>
      <w:r w:rsidR="00A14E0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F2665">
        <w:rPr>
          <w:rFonts w:ascii="Times New Roman" w:hAnsi="Times New Roman" w:cs="Times New Roman"/>
          <w:sz w:val="24"/>
          <w:szCs w:val="24"/>
        </w:rPr>
        <w:t>Опера «Руслан и Людмила»: Я славил лирою пре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данья. Фарлаф. Увертюра. Опера «Орфей и Эвриди</w:t>
      </w:r>
      <w:r w:rsidRPr="000F2665">
        <w:rPr>
          <w:rFonts w:ascii="Times New Roman" w:hAnsi="Times New Roman" w:cs="Times New Roman"/>
          <w:sz w:val="24"/>
          <w:szCs w:val="24"/>
        </w:rPr>
        <w:t xml:space="preserve">ка». Опера «Снегурочка». Волшебное дитя природы. Полна чудес могучая природа... В заповедном лесу.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Океан-море синее. Балет «Спящая Красавина». Две феи. Сцена на балу. В современных ритмах.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  <w:t xml:space="preserve">нии.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Путешествие в музыкальный театр. (Обобщение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и систематизация жизненно-музыкальных представле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  <w:t>ний учащихся об особенностях оперного и балетного спектаклей. Сравнительный анализ музыкальных тем-характеристик действующих лиц, сценических ситуа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 xml:space="preserve">ций, драматургии в операх и балетах.) Мюзикл —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жанр легкой музыки (Р. Роджерс, А. Рыбников). Осо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бенности музыкального языка, манеры исполнения.</w:t>
      </w:r>
    </w:p>
    <w:p w:rsidR="000F2665" w:rsidRPr="0063033C" w:rsidRDefault="00143EE2" w:rsidP="00143EE2">
      <w:pPr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pacing w:val="6"/>
          <w:sz w:val="24"/>
          <w:szCs w:val="24"/>
        </w:rPr>
        <w:t>В концертном зале</w:t>
      </w:r>
      <w:r w:rsidR="00A14E02">
        <w:rPr>
          <w:rFonts w:ascii="Times New Roman" w:hAnsi="Times New Roman" w:cs="Times New Roman"/>
          <w:b/>
          <w:spacing w:val="6"/>
          <w:sz w:val="24"/>
          <w:szCs w:val="24"/>
        </w:rPr>
        <w:t>.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>Музыкальное состязание. Музыкальные инструмен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ты. Звучащие картины. Музыкальные инструменты. 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Сюита «Пер Понт». Странствия Пера Гюнта. Севера </w:t>
      </w:r>
      <w:r w:rsidR="000F2665" w:rsidRPr="000F2665">
        <w:rPr>
          <w:rFonts w:ascii="Times New Roman" w:hAnsi="Times New Roman" w:cs="Times New Roman"/>
          <w:spacing w:val="7"/>
          <w:sz w:val="24"/>
          <w:szCs w:val="24"/>
        </w:rPr>
        <w:t xml:space="preserve">песня родная. «Героическая». Призыв к мужеству. 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t>Вторая часть симфонии. Финал симфонии. Мир Бет</w:t>
      </w:r>
      <w:r w:rsidR="000F2665" w:rsidRPr="000F2665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ховена </w:t>
      </w:r>
      <w:r w:rsidR="000F2665" w:rsidRPr="000F2665">
        <w:rPr>
          <w:rFonts w:ascii="Times New Roman" w:hAnsi="Times New Roman" w:cs="Times New Roman"/>
          <w:i/>
          <w:iCs/>
          <w:sz w:val="24"/>
          <w:szCs w:val="24"/>
        </w:rPr>
        <w:t>Раскрываются следующие содержательные ли</w:t>
      </w:r>
      <w:r w:rsidR="000F2665" w:rsidRPr="000F2665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ши. 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Жанр инструментального концерта. Мастерство композиторов и исполнителей в воплощении диалога </w:t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солиста и симфонического оркестра. «Вторая жизнь» </w:t>
      </w:r>
      <w:r w:rsidR="000F2665" w:rsidRPr="000F2665">
        <w:rPr>
          <w:rFonts w:ascii="Times New Roman" w:hAnsi="Times New Roman" w:cs="Times New Roman"/>
          <w:spacing w:val="11"/>
          <w:sz w:val="24"/>
          <w:szCs w:val="24"/>
        </w:rPr>
        <w:t xml:space="preserve">народной песни в инструментальном концерте 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(П. Чайковский). Музыкальные инструменты: флейта, </w:t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скрипка — их выразительные возможности </w:t>
      </w:r>
      <w:r w:rsidR="000F2665" w:rsidRPr="000F2665">
        <w:rPr>
          <w:rFonts w:ascii="Times New Roman" w:hAnsi="Times New Roman" w:cs="Times New Roman"/>
          <w:spacing w:val="7"/>
          <w:sz w:val="24"/>
          <w:szCs w:val="24"/>
        </w:rPr>
        <w:t>(И.-С.Бах, К.-В. Глюк, Н. Паганини, П. Чайковс</w:t>
      </w:r>
      <w:r w:rsidR="000F2665" w:rsidRPr="000F2665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кий). Выдающиеся скрипичные мастера и 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lastRenderedPageBreak/>
        <w:t>исполните</w:t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4"/>
          <w:sz w:val="24"/>
          <w:szCs w:val="24"/>
        </w:rPr>
        <w:t>ли. Контрастные образы программной сюиты, симфоджаз</w:t>
      </w:r>
      <w:r w:rsidR="000F2665" w:rsidRPr="000F2665">
        <w:rPr>
          <w:rFonts w:ascii="Times New Roman" w:hAnsi="Times New Roman" w:cs="Times New Roman"/>
          <w:sz w:val="24"/>
          <w:szCs w:val="24"/>
        </w:rPr>
        <w:t xml:space="preserve">. Особенности драматургии. Музыкальная форма </w:t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t>(двухчастная, трехчастная, вариационная). Темы, сю</w:t>
      </w:r>
      <w:r w:rsidR="000F2665"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="000F2665" w:rsidRPr="000F2665">
        <w:rPr>
          <w:rFonts w:ascii="Times New Roman" w:hAnsi="Times New Roman" w:cs="Times New Roman"/>
          <w:spacing w:val="3"/>
          <w:sz w:val="24"/>
          <w:szCs w:val="24"/>
        </w:rPr>
        <w:t>жеты и образы музыки Л. Бетховена. Музыкальные инструменты: скрипка.</w:t>
      </w:r>
    </w:p>
    <w:p w:rsidR="000F2665" w:rsidRPr="001976EB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Чтоб музыкантом быть, так надобно уменье… </w:t>
      </w:r>
      <w:r w:rsidRPr="000F2665">
        <w:rPr>
          <w:rFonts w:ascii="Times New Roman" w:hAnsi="Times New Roman" w:cs="Times New Roman"/>
          <w:sz w:val="24"/>
          <w:szCs w:val="24"/>
        </w:rPr>
        <w:t xml:space="preserve"> Чудо-музыка. Острый ритм - джаза звуки. Люблю я грусть твоих просторов. Мир С. Прокофьева. Пев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цы родной природы. Прославим радость на земле. Ра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 xml:space="preserve">дость к солнцу нас зовёт. </w:t>
      </w:r>
      <w:r w:rsidRPr="000F2665">
        <w:rPr>
          <w:rFonts w:ascii="Times New Roman" w:hAnsi="Times New Roman" w:cs="Times New Roman"/>
          <w:i/>
          <w:iCs/>
          <w:spacing w:val="7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7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z w:val="24"/>
          <w:szCs w:val="24"/>
        </w:rPr>
        <w:t>Музыка  источник вдохновения, надежды и ра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дости жизни. Роль композитора, исполнителя, слуша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6"/>
          <w:sz w:val="24"/>
          <w:szCs w:val="24"/>
        </w:rPr>
        <w:t>теля в создании и бытовании музыкальных сочине</w:t>
      </w:r>
      <w:r w:rsidRPr="000F2665">
        <w:rPr>
          <w:rFonts w:ascii="Times New Roman" w:hAnsi="Times New Roman" w:cs="Times New Roman"/>
          <w:spacing w:val="6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>ний. Сходство и различия музыкальной речи разных композиторов. Образы природы в музыке Г. Свири</w:t>
      </w:r>
      <w:r w:rsidRPr="000F2665">
        <w:rPr>
          <w:rFonts w:ascii="Times New Roman" w:hAnsi="Times New Roman" w:cs="Times New Roman"/>
          <w:sz w:val="24"/>
          <w:szCs w:val="24"/>
        </w:rPr>
        <w:softHyphen/>
        <w:t xml:space="preserve">дова. Музыкальные иллюстрации. Джаз – искусство </w:t>
      </w:r>
      <w:r w:rsidRPr="000F2665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0F2665">
        <w:rPr>
          <w:rFonts w:ascii="Times New Roman" w:hAnsi="Times New Roman" w:cs="Times New Roman"/>
          <w:sz w:val="24"/>
          <w:szCs w:val="24"/>
        </w:rPr>
        <w:t xml:space="preserve"> века. Особенности мелодики, ритма, тембров инструментов, манеры исполнения джазовой музыки, импровизация как основа джаза. Дж. Гершвин и симфоджаз. Известные джазовые музыканты-исполните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ли. Мир музыки С- Прокофьева. Псицы родной при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softHyphen/>
        <w:t xml:space="preserve">роды: П. Чайковский </w:t>
      </w:r>
      <w:r w:rsidRPr="000F2665">
        <w:rPr>
          <w:rFonts w:ascii="Times New Roman" w:hAnsi="Times New Roman" w:cs="Times New Roman"/>
          <w:bCs/>
          <w:spacing w:val="5"/>
          <w:sz w:val="24"/>
          <w:szCs w:val="24"/>
        </w:rPr>
        <w:t>и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Э. Григ. Ода как жанр лите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6"/>
          <w:sz w:val="24"/>
          <w:szCs w:val="24"/>
        </w:rPr>
        <w:t xml:space="preserve">ратурного  и  музыкального творчества.  Жанровая </w:t>
      </w:r>
      <w:r w:rsidRPr="000F2665">
        <w:rPr>
          <w:rFonts w:ascii="Times New Roman" w:hAnsi="Times New Roman" w:cs="Times New Roman"/>
          <w:sz w:val="24"/>
          <w:szCs w:val="24"/>
        </w:rPr>
        <w:t>общность оды, канта, гимна. Мелодии прошлого, ко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торые знает весь мир.</w:t>
      </w:r>
    </w:p>
    <w:p w:rsidR="000F2665" w:rsidRPr="009F054E" w:rsidRDefault="000F2665" w:rsidP="00143EE2">
      <w:pPr>
        <w:shd w:val="clear" w:color="auto" w:fill="FFFFFF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54E">
        <w:rPr>
          <w:rFonts w:ascii="Times New Roman" w:hAnsi="Times New Roman" w:cs="Times New Roman"/>
          <w:b/>
          <w:sz w:val="24"/>
          <w:szCs w:val="24"/>
        </w:rPr>
        <w:t xml:space="preserve">4КЛАСС </w:t>
      </w:r>
    </w:p>
    <w:p w:rsidR="00C82131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Россия – Родина моя </w:t>
      </w:r>
      <w:r w:rsidR="00A14E0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.</w:t>
      </w:r>
      <w:r w:rsidRPr="000F2665">
        <w:rPr>
          <w:rFonts w:ascii="Times New Roman" w:hAnsi="Times New Roman" w:cs="Times New Roman"/>
          <w:sz w:val="24"/>
          <w:szCs w:val="24"/>
        </w:rPr>
        <w:t xml:space="preserve"> Мелодия. Ты запой мне ту песню... Что не выра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зишь словами, звуком на душу навей... Как сложили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песню. Звучащие картины. Ты откуда, русская, заро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>дилась, музыка? Я пойду по полю белому... На вели</w:t>
      </w:r>
      <w:r w:rsidRPr="000F2665">
        <w:rPr>
          <w:rFonts w:ascii="Times New Roman" w:hAnsi="Times New Roman" w:cs="Times New Roman"/>
          <w:sz w:val="24"/>
          <w:szCs w:val="24"/>
        </w:rPr>
        <w:softHyphen/>
        <w:t xml:space="preserve">кий праздник собралася Русь! 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нии: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Красота родной земли, человека в народной му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  <w:t xml:space="preserve">зыке и сочинениях русских композиторов. Общность </w:t>
      </w:r>
      <w:r w:rsidRPr="000F2665">
        <w:rPr>
          <w:rFonts w:ascii="Times New Roman" w:hAnsi="Times New Roman" w:cs="Times New Roman"/>
          <w:sz w:val="24"/>
          <w:szCs w:val="24"/>
        </w:rPr>
        <w:t>интонаций народного и композиторского музыкаль</w:t>
      </w:r>
      <w:r w:rsidRPr="000F2665">
        <w:rPr>
          <w:rFonts w:ascii="Times New Roman" w:hAnsi="Times New Roman" w:cs="Times New Roman"/>
          <w:sz w:val="24"/>
          <w:szCs w:val="24"/>
        </w:rPr>
        <w:softHyphen/>
        <w:t>ного творчества. Тайна рождения песни. Многообра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зие жанров народных песен: колыбельная, плясовая,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солдатская, трудовая, лирическая, хороводная и др.;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особенности интонаций, ритмов, композиционного </w:t>
      </w:r>
      <w:r w:rsidRPr="000F2665">
        <w:rPr>
          <w:rFonts w:ascii="Times New Roman" w:hAnsi="Times New Roman" w:cs="Times New Roman"/>
          <w:sz w:val="24"/>
          <w:szCs w:val="24"/>
        </w:rPr>
        <w:t xml:space="preserve">строения, манеры исполнения. Лирические образы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музыки С. Рахманинова (инструментальный концерт, вокализ), патриотическая тема в музыке М. Глинки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(опера), С. Прокофьева (кантата).</w:t>
      </w:r>
    </w:p>
    <w:p w:rsidR="000F2665" w:rsidRPr="0063033C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sz w:val="24"/>
          <w:szCs w:val="24"/>
        </w:rPr>
        <w:t xml:space="preserve">О России петь — что стремиться в храм...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 Святые земли Русской. Илья Муромец. Кирилл и </w:t>
      </w:r>
      <w:r w:rsidRPr="000F2665">
        <w:rPr>
          <w:rFonts w:ascii="Times New Roman" w:hAnsi="Times New Roman" w:cs="Times New Roman"/>
          <w:sz w:val="24"/>
          <w:szCs w:val="24"/>
        </w:rPr>
        <w:t>Мефодий. Праздников праздник, торжество из тор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жеств. Ангел вопияше. Родной обычай старины. Свет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лый праздник.</w:t>
      </w:r>
      <w:r w:rsidRPr="000F2665">
        <w:rPr>
          <w:rFonts w:ascii="Times New Roman" w:hAnsi="Times New Roman" w:cs="Times New Roman"/>
          <w:i/>
          <w:iCs/>
          <w:spacing w:val="7"/>
          <w:sz w:val="24"/>
          <w:szCs w:val="24"/>
        </w:rPr>
        <w:t xml:space="preserve">Раскрываются следующие содержательные линии. </w:t>
      </w:r>
      <w:r w:rsidRPr="000F2665">
        <w:rPr>
          <w:rFonts w:ascii="Times New Roman" w:hAnsi="Times New Roman" w:cs="Times New Roman"/>
          <w:spacing w:val="7"/>
          <w:sz w:val="24"/>
          <w:szCs w:val="24"/>
        </w:rPr>
        <w:t>Нравственные подвиги святых земли Русской</w:t>
      </w:r>
      <w:r w:rsidRPr="000F2665">
        <w:rPr>
          <w:rFonts w:ascii="Times New Roman" w:hAnsi="Times New Roman" w:cs="Times New Roman"/>
          <w:sz w:val="24"/>
          <w:szCs w:val="24"/>
        </w:rPr>
        <w:t xml:space="preserve"> (равноапостольные княгиня Ольга, князь Владимир,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Илья Муромский и др.), их почитание и восхваление. </w:t>
      </w:r>
      <w:r w:rsidRPr="000F2665">
        <w:rPr>
          <w:rFonts w:ascii="Times New Roman" w:hAnsi="Times New Roman" w:cs="Times New Roman"/>
          <w:sz w:val="24"/>
          <w:szCs w:val="24"/>
        </w:rPr>
        <w:t>Святые равноапостольные Кирилл и Мефодий - соз</w:t>
      </w:r>
      <w:r w:rsidRPr="000F2665">
        <w:rPr>
          <w:rFonts w:ascii="Times New Roman" w:hAnsi="Times New Roman" w:cs="Times New Roman"/>
          <w:sz w:val="24"/>
          <w:szCs w:val="24"/>
        </w:rPr>
        <w:softHyphen/>
        <w:t>датели славянской письменности. Религиозные пес</w:t>
      </w:r>
      <w:r w:rsidRPr="000F2665">
        <w:rPr>
          <w:rFonts w:ascii="Times New Roman" w:hAnsi="Times New Roman" w:cs="Times New Roman"/>
          <w:sz w:val="24"/>
          <w:szCs w:val="24"/>
        </w:rPr>
        <w:softHyphen/>
        <w:t>но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пения (стихира, тропарь, молитва, величание); осо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бенности их мелодики, ритма, исполнения. Праздни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  <w:t xml:space="preserve">ки Русской православной церкви (Пасха). Церковные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и народные традиции праздника. Образ светлого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Христова Воскресения в музыке русских композито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-1"/>
          <w:sz w:val="24"/>
          <w:szCs w:val="24"/>
        </w:rPr>
        <w:t>ров.</w:t>
      </w:r>
    </w:p>
    <w:p w:rsidR="000F2665" w:rsidRPr="000F2665" w:rsidRDefault="000F2665" w:rsidP="00143EE2">
      <w:pPr>
        <w:ind w:left="567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0F26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День, полный событий </w:t>
      </w:r>
      <w:r w:rsidR="00A14E02">
        <w:rPr>
          <w:rFonts w:ascii="Times New Roman" w:hAnsi="Times New Roman" w:cs="Times New Roman"/>
          <w:b/>
          <w:sz w:val="24"/>
          <w:szCs w:val="24"/>
        </w:rPr>
        <w:t>.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 Приют спокойствия, трудов и вдохновенья... Зим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 xml:space="preserve">нее утро. Зимний вечер. Что за прелесть эти сказки!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Три чуда. Ярмарочное гулянье. Святогорский монас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 xml:space="preserve">тырь. Приют, сияньем муз одетый... </w:t>
      </w:r>
      <w:r w:rsidRPr="000F2665">
        <w:rPr>
          <w:rFonts w:ascii="Times New Roman" w:hAnsi="Times New Roman" w:cs="Times New Roman"/>
          <w:i/>
          <w:iCs/>
          <w:spacing w:val="8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8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z w:val="24"/>
          <w:szCs w:val="24"/>
        </w:rPr>
        <w:t>Один день с Александром Сергеевичем Пушки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ным. Михайловское: музыкально-поэтические образы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природы, сказок в творчестве русских композиторов </w:t>
      </w:r>
      <w:r w:rsidRPr="000F2665">
        <w:rPr>
          <w:rFonts w:ascii="Times New Roman" w:hAnsi="Times New Roman" w:cs="Times New Roman"/>
          <w:sz w:val="24"/>
          <w:szCs w:val="24"/>
        </w:rPr>
        <w:t>(П. Чайковский, М. Мусоргский, Н. Римский-Корса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ков, Г. Свиридов и др.). Многообразие жанров народ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  <w:t>ной музыки: колокольные звоны. Музыкально-литера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турные вечера в Тригорском: романсы, инструменталь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ное музицирование (ансамбль, дуэт). Музыкальность </w:t>
      </w:r>
      <w:r w:rsidRPr="000F2665">
        <w:rPr>
          <w:rFonts w:ascii="Times New Roman" w:hAnsi="Times New Roman" w:cs="Times New Roman"/>
          <w:sz w:val="24"/>
          <w:szCs w:val="24"/>
        </w:rPr>
        <w:t xml:space="preserve">поэзии А. Пушкина.  </w:t>
      </w:r>
      <w:r w:rsidRPr="000F2665">
        <w:rPr>
          <w:rFonts w:ascii="Times New Roman" w:hAnsi="Times New Roman" w:cs="Times New Roman"/>
          <w:spacing w:val="6"/>
          <w:sz w:val="24"/>
          <w:szCs w:val="24"/>
        </w:rPr>
        <w:t xml:space="preserve">Зимнее утро. Зимний вечер. Приют, сияньем муз одетый. </w:t>
      </w:r>
    </w:p>
    <w:p w:rsidR="000F2665" w:rsidRPr="0063033C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sz w:val="24"/>
          <w:szCs w:val="24"/>
        </w:rPr>
        <w:t xml:space="preserve">Гори, гори ясно, чтобы не погасло! </w:t>
      </w:r>
      <w:r w:rsidRPr="000F2665">
        <w:rPr>
          <w:rFonts w:ascii="Times New Roman" w:hAnsi="Times New Roman" w:cs="Times New Roman"/>
          <w:sz w:val="24"/>
          <w:szCs w:val="24"/>
        </w:rPr>
        <w:t xml:space="preserve">Композитор - имя ему народ. Музыкальные инструменты России. Оркестр русских народных </w:t>
      </w:r>
      <w:r w:rsidR="00A5604F">
        <w:rPr>
          <w:rFonts w:ascii="Times New Roman" w:hAnsi="Times New Roman" w:cs="Times New Roman"/>
          <w:spacing w:val="2"/>
          <w:sz w:val="24"/>
          <w:szCs w:val="24"/>
        </w:rPr>
        <w:t>инструментов. Музы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кант-чародей. Народные праздни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 xml:space="preserve">ки. (Троица). 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z w:val="24"/>
          <w:szCs w:val="24"/>
        </w:rPr>
        <w:t>Народная песня - летопись жизни народа и ис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точник вдохновения композиторов разных стран и </w:t>
      </w:r>
      <w:r w:rsidRPr="000F2665">
        <w:rPr>
          <w:rFonts w:ascii="Times New Roman" w:hAnsi="Times New Roman" w:cs="Times New Roman"/>
          <w:sz w:val="24"/>
          <w:szCs w:val="24"/>
        </w:rPr>
        <w:t>эпох. Сюжеты, образы, жанры народных песен. Му</w:t>
      </w:r>
      <w:r w:rsidRPr="000F2665">
        <w:rPr>
          <w:rFonts w:ascii="Times New Roman" w:hAnsi="Times New Roman" w:cs="Times New Roman"/>
          <w:sz w:val="24"/>
          <w:szCs w:val="24"/>
        </w:rPr>
        <w:softHyphen/>
        <w:t xml:space="preserve">зыка в народном стиле. Приемы развития: повтор,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контраст, вариационность, импровизаиионность. </w:t>
      </w:r>
      <w:r w:rsidRPr="000F2665">
        <w:rPr>
          <w:rFonts w:ascii="Times New Roman" w:hAnsi="Times New Roman" w:cs="Times New Roman"/>
          <w:sz w:val="24"/>
          <w:szCs w:val="24"/>
        </w:rPr>
        <w:t>Единство слова, напева, инструментального наигры</w:t>
      </w:r>
      <w:r w:rsidRPr="000F2665">
        <w:rPr>
          <w:rFonts w:ascii="Times New Roman" w:hAnsi="Times New Roman" w:cs="Times New Roman"/>
          <w:sz w:val="24"/>
          <w:szCs w:val="24"/>
        </w:rPr>
        <w:softHyphen/>
        <w:t>ша, движений, среды бытования в образцах народно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го творчества. Устная и письменная традиция сохра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нения и передачи музыкального фольклора. Музы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кальные инструменты России: балалайка, гармонь,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баян и др. Оркестр русских народных инструментов. Мифы, легенды, предания, сказки о музыке и музы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кантах. Вариации 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в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народной и композиторской муз</w:t>
      </w:r>
      <w:r w:rsidRPr="000F2665">
        <w:rPr>
          <w:rFonts w:ascii="Times New Roman" w:hAnsi="Times New Roman" w:cs="Times New Roman"/>
          <w:sz w:val="24"/>
          <w:szCs w:val="24"/>
        </w:rPr>
        <w:t xml:space="preserve">ыке. Церковные и народные праздники на Руси 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(Троица) Икона «Троица А. Рублева.</w:t>
      </w:r>
    </w:p>
    <w:p w:rsidR="000F2665" w:rsidRPr="000F2665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sz w:val="24"/>
          <w:szCs w:val="24"/>
        </w:rPr>
        <w:t xml:space="preserve">В концертном зале </w:t>
      </w:r>
      <w:r w:rsidRPr="000F2665">
        <w:rPr>
          <w:rFonts w:ascii="Times New Roman" w:hAnsi="Times New Roman" w:cs="Times New Roman"/>
          <w:sz w:val="24"/>
          <w:szCs w:val="24"/>
        </w:rPr>
        <w:t>Музыкальные инструменты. Вариации на тему ро</w:t>
      </w:r>
      <w:r w:rsidRPr="000F2665">
        <w:rPr>
          <w:rFonts w:ascii="Times New Roman" w:hAnsi="Times New Roman" w:cs="Times New Roman"/>
          <w:spacing w:val="6"/>
          <w:sz w:val="24"/>
          <w:szCs w:val="24"/>
        </w:rPr>
        <w:t xml:space="preserve">коко. Старый замок. Счастье в сирени живет... Не </w:t>
      </w:r>
      <w:r w:rsidRPr="000F2665">
        <w:rPr>
          <w:rFonts w:ascii="Times New Roman" w:hAnsi="Times New Roman" w:cs="Times New Roman"/>
          <w:sz w:val="24"/>
          <w:szCs w:val="24"/>
        </w:rPr>
        <w:t>молкнет сердце чуткое Шопена... Танцы, танцы, тан</w:t>
      </w:r>
      <w:r w:rsidRPr="000F2665">
        <w:rPr>
          <w:rFonts w:ascii="Times New Roman" w:hAnsi="Times New Roman" w:cs="Times New Roman"/>
          <w:sz w:val="24"/>
          <w:szCs w:val="24"/>
        </w:rPr>
        <w:softHyphen/>
        <w:t xml:space="preserve">цы... Патетическая соната. Годы странствий. Царит гармония оркестра. 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z w:val="24"/>
          <w:szCs w:val="24"/>
        </w:rPr>
        <w:t xml:space="preserve">Различные жанры и образные сферы вокальной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 xml:space="preserve">(песня, вокализ, романс, баркарола), камерной инструментальной (квартет, вариации, сюита, соната) </w:t>
      </w:r>
      <w:r w:rsidRPr="000F2665">
        <w:rPr>
          <w:rFonts w:ascii="Times New Roman" w:hAnsi="Times New Roman" w:cs="Times New Roman"/>
          <w:sz w:val="24"/>
          <w:szCs w:val="24"/>
        </w:rPr>
        <w:t>и симфонической (симфония, симфоническая увертю</w:t>
      </w:r>
      <w:r w:rsidRPr="000F2665">
        <w:rPr>
          <w:rFonts w:ascii="Times New Roman" w:hAnsi="Times New Roman" w:cs="Times New Roman"/>
          <w:sz w:val="24"/>
          <w:szCs w:val="24"/>
        </w:rPr>
        <w:softHyphen/>
        <w:t>ра) музыки. Особенности музыкальной драматургии (сочинения А. Бородина, П. Чайковского, С. Рахма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нинова, Л. Бетховена). Интонации народной музыки </w:t>
      </w:r>
      <w:r w:rsidRPr="000F2665">
        <w:rPr>
          <w:rFonts w:ascii="Times New Roman" w:hAnsi="Times New Roman" w:cs="Times New Roman"/>
          <w:sz w:val="24"/>
          <w:szCs w:val="24"/>
        </w:rPr>
        <w:t xml:space="preserve">в творчестве Ф. Шопена (полонезы, мазурки, вальсы, 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прелюдии), М. Глинки (баркарола, хота). Музыкаль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>ные инструменты: виолончель, скрипка. Симфоничес</w:t>
      </w:r>
      <w:r w:rsidRPr="000F2665">
        <w:rPr>
          <w:rFonts w:ascii="Times New Roman" w:hAnsi="Times New Roman" w:cs="Times New Roman"/>
          <w:sz w:val="24"/>
          <w:szCs w:val="24"/>
        </w:rPr>
        <w:softHyphen/>
        <w:t xml:space="preserve">кий оркестр. Известные дирижеры и исполнительские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коллективы.</w:t>
      </w:r>
    </w:p>
    <w:p w:rsidR="000F2665" w:rsidRPr="0063033C" w:rsidRDefault="000F2665" w:rsidP="00143EE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spacing w:val="6"/>
          <w:sz w:val="24"/>
          <w:szCs w:val="24"/>
        </w:rPr>
        <w:t xml:space="preserve">В музыкальном театре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Опера «Иван Сусанин»: Бал в замке польского ко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>роля (</w:t>
      </w:r>
      <w:r w:rsidRPr="000F266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F2665">
        <w:rPr>
          <w:rFonts w:ascii="Times New Roman" w:hAnsi="Times New Roman" w:cs="Times New Roman"/>
          <w:sz w:val="24"/>
          <w:szCs w:val="24"/>
        </w:rPr>
        <w:t xml:space="preserve"> действие). За Русь мы все стеной стоим... (Ш действие). Сцена в лесу (</w:t>
      </w:r>
      <w:r w:rsidRPr="000F266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F2665">
        <w:rPr>
          <w:rFonts w:ascii="Times New Roman" w:hAnsi="Times New Roman" w:cs="Times New Roman"/>
          <w:sz w:val="24"/>
          <w:szCs w:val="24"/>
        </w:rPr>
        <w:t xml:space="preserve"> действие). Исходила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младешенька. Русский Восток. Сезам, откройся! Вос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точные мотивы. Балет «Петрушка». Театр музыкаль</w:t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softHyphen/>
        <w:t>ной комедии.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нии: </w:t>
      </w:r>
      <w:r w:rsidRPr="000F2665">
        <w:rPr>
          <w:rFonts w:ascii="Times New Roman" w:hAnsi="Times New Roman" w:cs="Times New Roman"/>
          <w:spacing w:val="6"/>
          <w:sz w:val="24"/>
          <w:szCs w:val="24"/>
        </w:rPr>
        <w:t xml:space="preserve">События отечественной истории в творчестве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М. Глинки, М. Мусоргского, С. Прокофьева. Опера. </w:t>
      </w:r>
      <w:r w:rsidRPr="000F2665">
        <w:rPr>
          <w:rFonts w:ascii="Times New Roman" w:hAnsi="Times New Roman" w:cs="Times New Roman"/>
          <w:sz w:val="24"/>
          <w:szCs w:val="24"/>
        </w:rPr>
        <w:t xml:space="preserve">Музыкальная тема - характеристика действующих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лиц. Ария, речитатив, песня, танец и др. Линии дра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 xml:space="preserve">матургического развития действия в опере. Основные </w:t>
      </w:r>
      <w:r w:rsidRPr="000F2665">
        <w:rPr>
          <w:rFonts w:ascii="Times New Roman" w:hAnsi="Times New Roman" w:cs="Times New Roman"/>
          <w:sz w:val="24"/>
          <w:szCs w:val="24"/>
        </w:rPr>
        <w:t>приемы драматургии: контраст, сопоставление, пов</w:t>
      </w:r>
      <w:r w:rsidRPr="000F2665">
        <w:rPr>
          <w:rFonts w:ascii="Times New Roman" w:hAnsi="Times New Roman" w:cs="Times New Roman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тор, вариантность. Балет. Особенности развития му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1"/>
          <w:sz w:val="24"/>
          <w:szCs w:val="24"/>
        </w:rPr>
        <w:t xml:space="preserve">зыкальных образов в балетах А. Хачатуряна, И. </w:t>
      </w:r>
      <w:r w:rsidRPr="000F2665">
        <w:rPr>
          <w:rFonts w:ascii="Times New Roman" w:hAnsi="Times New Roman" w:cs="Times New Roman"/>
          <w:spacing w:val="1"/>
          <w:sz w:val="24"/>
          <w:szCs w:val="24"/>
        </w:rPr>
        <w:lastRenderedPageBreak/>
        <w:t>Стра</w:t>
      </w:r>
      <w:r w:rsidRPr="000F2665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винского. Народные мотивы и своеобразие музыкаль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 xml:space="preserve">ного языка. Восточные мотивы в творчестве русских </w:t>
      </w:r>
      <w:r w:rsidR="00565C87">
        <w:rPr>
          <w:rFonts w:ascii="Times New Roman" w:hAnsi="Times New Roman" w:cs="Times New Roman"/>
          <w:spacing w:val="5"/>
          <w:sz w:val="24"/>
          <w:szCs w:val="24"/>
        </w:rPr>
        <w:t>ком</w:t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 xml:space="preserve">позиторов. Орнаментальная мелодика. Жанры 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t>легкой музыки: оперетта, мюзикл. Особенности мело</w:t>
      </w:r>
      <w:r w:rsidRPr="000F2665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дики, ритмики, манеры исполнения.</w:t>
      </w:r>
    </w:p>
    <w:p w:rsidR="00143EE2" w:rsidRPr="00FB3813" w:rsidRDefault="000F2665" w:rsidP="00FB3813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665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Чтоб музыкантом быть, так надобно уменье… </w:t>
      </w:r>
      <w:r w:rsidRPr="000F2665">
        <w:rPr>
          <w:rFonts w:ascii="Times New Roman" w:hAnsi="Times New Roman" w:cs="Times New Roman"/>
          <w:sz w:val="24"/>
          <w:szCs w:val="24"/>
        </w:rPr>
        <w:t xml:space="preserve">Прелюдия. Исповедь души. Революционный этюд.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Мастерство исполнителя. В интонации спрятан чело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  <w:t>век. Музыкальные инструменты. Музыкальный ска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5"/>
          <w:sz w:val="24"/>
          <w:szCs w:val="24"/>
        </w:rPr>
        <w:t>зочник. Рассвет на Москве-реке.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t>Раскрываются следующие содержательные ли</w:t>
      </w:r>
      <w:r w:rsidRPr="000F2665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Pr="000F2665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нии.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Произведения композиторов-классиков (С. Рах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  <w:t>манинов, Н. Римский-Корсаков, Ф. Шопен) и мастер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  <w:t>ство известных исполнителей (С. Рихтер, С. Лемешев, И. Козловский, М. Ростропович и др.). Сходство и различия музыкального языка разных эпох, компози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z w:val="24"/>
          <w:szCs w:val="24"/>
        </w:rPr>
        <w:t xml:space="preserve">торов, народов. Музыкальные образы и их развитие в 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t>разных жанрах (прелюдия, этюд, соната, симфоничес</w:t>
      </w:r>
      <w:r w:rsidRPr="000F2665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F2665">
        <w:rPr>
          <w:rFonts w:ascii="Times New Roman" w:hAnsi="Times New Roman" w:cs="Times New Roman"/>
          <w:spacing w:val="4"/>
          <w:sz w:val="24"/>
          <w:szCs w:val="24"/>
        </w:rPr>
        <w:t>кая картина, сюита, песня и др.). Интонационная выразительность музыкальной речи: гитара. Классические и современные образы гитарной музыки (народная песня, романс, шедевры классики, джазовая импровизация, авторская песня). Обработка. Переложение. Импровизация. Образы былин и сказок в произведениях Н.Римского –Корсакова. Образы Родины в музыке М Мусоргского.</w:t>
      </w:r>
    </w:p>
    <w:p w:rsidR="00143EE2" w:rsidRDefault="00143EE2" w:rsidP="00143EE2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07"/>
          <w:sz w:val="24"/>
          <w:szCs w:val="24"/>
        </w:rPr>
      </w:pPr>
    </w:p>
    <w:p w:rsidR="00143EE2" w:rsidRPr="00143EE2" w:rsidRDefault="00143EE2" w:rsidP="00143EE2">
      <w:pPr>
        <w:pStyle w:val="a3"/>
        <w:ind w:left="567"/>
        <w:rPr>
          <w:color w:val="000000"/>
          <w:sz w:val="24"/>
          <w:szCs w:val="24"/>
        </w:rPr>
      </w:pPr>
    </w:p>
    <w:p w:rsidR="00143EE2" w:rsidRDefault="00606890" w:rsidP="008960F1">
      <w:pPr>
        <w:pStyle w:val="1"/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8960F1" w:rsidRPr="008960F1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</w:t>
      </w:r>
      <w:r w:rsidR="008960F1">
        <w:rPr>
          <w:rFonts w:ascii="Times New Roman" w:hAnsi="Times New Roman"/>
          <w:b/>
          <w:sz w:val="24"/>
          <w:szCs w:val="24"/>
        </w:rPr>
        <w:t>ы</w:t>
      </w:r>
    </w:p>
    <w:p w:rsidR="008960F1" w:rsidRDefault="00127E1E" w:rsidP="008960F1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177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0489"/>
        <w:gridCol w:w="1843"/>
        <w:gridCol w:w="1695"/>
        <w:gridCol w:w="6"/>
        <w:gridCol w:w="24"/>
        <w:gridCol w:w="2974"/>
      </w:tblGrid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vAlign w:val="center"/>
          </w:tcPr>
          <w:p w:rsidR="008960F1" w:rsidRPr="00501CD3" w:rsidRDefault="008960F1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0489" w:type="dxa"/>
            <w:vAlign w:val="center"/>
          </w:tcPr>
          <w:p w:rsidR="008960F1" w:rsidRPr="00501CD3" w:rsidRDefault="008960F1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Тема урока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этнокультурных особенностей Республики Башкортостан</w:t>
            </w: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Примечания  </w:t>
            </w:r>
          </w:p>
        </w:tc>
      </w:tr>
      <w:tr w:rsidR="008960F1" w:rsidRPr="00501CD3" w:rsidTr="00127E1E">
        <w:trPr>
          <w:gridAfter w:val="4"/>
          <w:wAfter w:w="4699" w:type="dxa"/>
        </w:trPr>
        <w:tc>
          <w:tcPr>
            <w:tcW w:w="13042" w:type="dxa"/>
            <w:gridSpan w:val="3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Музыка вокруг нас (16</w:t>
            </w:r>
            <w:r w:rsidRPr="00501CD3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9" w:type="dxa"/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 муза вечная со мной! 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89" w:type="dxa"/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Хоровод муз. 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  <w:trHeight w:val="599"/>
        </w:trPr>
        <w:tc>
          <w:tcPr>
            <w:tcW w:w="710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89" w:type="dxa"/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Повсюду музыка слышна.</w:t>
            </w:r>
          </w:p>
          <w:p w:rsidR="008960F1" w:rsidRPr="00501CD3" w:rsidRDefault="008960F1" w:rsidP="00896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89" w:type="dxa"/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Душа музыки – мелодия.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89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Музыка осени.</w:t>
            </w: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89" w:type="dxa"/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Сочини мелодию.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Азбука, азбука каждому нужна.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Музыкальная азбука.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Музыкальные инструменты: свирель, дудочка, рожок, гусли.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«Садко» (из былинного сказа)</w:t>
            </w:r>
          </w:p>
          <w:p w:rsidR="008960F1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Музыкальные инструменты: флейта, арфа.</w:t>
            </w:r>
          </w:p>
          <w:p w:rsidR="008960F1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Звучащие картины. Разыграй песню.</w:t>
            </w:r>
          </w:p>
          <w:p w:rsidR="008960F1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Пришло Рождество, начинается торжество.</w:t>
            </w:r>
          </w:p>
          <w:p w:rsidR="008960F1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Родной обычай старины.</w:t>
            </w:r>
          </w:p>
          <w:p w:rsidR="008960F1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Добрый праздник среди зимы.</w:t>
            </w:r>
          </w:p>
          <w:p w:rsidR="008960F1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60F1" w:rsidRPr="00501CD3" w:rsidRDefault="008960F1" w:rsidP="008960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Край, в котором ты живешь.</w:t>
            </w:r>
          </w:p>
          <w:p w:rsidR="008960F1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B4D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4D" w:rsidRDefault="00674B4D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4D" w:rsidRPr="00674B4D" w:rsidRDefault="00674B4D" w:rsidP="0089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Музыка и ты (16ч)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B4D" w:rsidRDefault="00674B4D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B4D" w:rsidRPr="00501CD3" w:rsidRDefault="00674B4D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4D" w:rsidRDefault="00674B4D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960F1" w:rsidRPr="00766676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6676">
              <w:rPr>
                <w:rFonts w:ascii="Times New Roman" w:hAnsi="Times New Roman"/>
                <w:b/>
                <w:i/>
                <w:sz w:val="24"/>
                <w:szCs w:val="24"/>
              </w:rPr>
              <w:t>Поэт, художник, композитор.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760E50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Музыка утра.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760E50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Музыка вечера.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760E50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Музыкальные портреты.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760E50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Разыграй сказку (Баба-яга. Русская народная сказка)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760E50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 каждого свой музыкальный инструмент. 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0F1" w:rsidRPr="00501CD3" w:rsidTr="00127E1E">
        <w:trPr>
          <w:gridAfter w:val="2"/>
          <w:wAfter w:w="2998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F1" w:rsidRPr="00760E50" w:rsidRDefault="008960F1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Музы не молчали.</w:t>
            </w:r>
          </w:p>
          <w:p w:rsidR="008960F1" w:rsidRPr="00501CD3" w:rsidRDefault="008960F1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0F1" w:rsidRPr="00501CD3" w:rsidRDefault="008960F1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1E" w:rsidRPr="00501CD3" w:rsidTr="00127E1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760E50" w:rsidRDefault="00127E1E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Музыкальные инструменты.</w:t>
            </w:r>
          </w:p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1E" w:rsidRPr="00501CD3" w:rsidTr="00127E1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760E50" w:rsidRDefault="00127E1E" w:rsidP="008960F1">
            <w:pPr>
              <w:spacing w:after="0" w:line="240" w:lineRule="auto"/>
              <w:rPr>
                <w:b/>
                <w:i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Мамин праздник.</w:t>
            </w:r>
          </w:p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1E" w:rsidRPr="00501CD3" w:rsidTr="00127E1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760E50" w:rsidRDefault="00127E1E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Музыкальные инструменты. Чудесная лютня. (По алжирской сказке)</w:t>
            </w:r>
          </w:p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1E" w:rsidRPr="00501CD3" w:rsidTr="00127E1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760E50" w:rsidRDefault="00127E1E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Звучащие картины.</w:t>
            </w:r>
          </w:p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1E" w:rsidRPr="00501CD3" w:rsidTr="00127E1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760E50" w:rsidRDefault="00127E1E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Музыка в цирке.</w:t>
            </w:r>
          </w:p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1E" w:rsidRPr="00501CD3" w:rsidTr="00127E1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760E50" w:rsidRDefault="00127E1E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Дом, который звучит.</w:t>
            </w:r>
          </w:p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1E" w:rsidRPr="00501CD3" w:rsidTr="00127E1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760E50" w:rsidRDefault="00127E1E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Опера-сказка.</w:t>
            </w:r>
          </w:p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1E" w:rsidRPr="00501CD3" w:rsidTr="00127E1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760E50" w:rsidRDefault="00127E1E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Ничего на свете лучше нету.</w:t>
            </w:r>
          </w:p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E1E" w:rsidRPr="00501CD3" w:rsidTr="00127E1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E1E" w:rsidRPr="00760E50" w:rsidRDefault="00127E1E" w:rsidP="008960F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0E50">
              <w:rPr>
                <w:rFonts w:ascii="Times New Roman" w:hAnsi="Times New Roman"/>
                <w:b/>
                <w:i/>
                <w:sz w:val="24"/>
                <w:szCs w:val="24"/>
              </w:rPr>
              <w:t>Афиша. Программа. Музыка в кино.</w:t>
            </w:r>
          </w:p>
          <w:p w:rsidR="00127E1E" w:rsidRPr="00501CD3" w:rsidRDefault="00127E1E" w:rsidP="00896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E1E" w:rsidRPr="00501CD3" w:rsidRDefault="00127E1E" w:rsidP="0089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648F" w:rsidRDefault="0063648F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3648F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Default="0063648F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345DE" w:rsidRDefault="00D345DE" w:rsidP="00D345DE">
      <w:pPr>
        <w:pStyle w:val="a3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2 класс</w:t>
      </w:r>
    </w:p>
    <w:p w:rsidR="00D345DE" w:rsidRPr="00C66CD9" w:rsidRDefault="00D345DE" w:rsidP="00D345DE">
      <w:pPr>
        <w:pStyle w:val="a3"/>
        <w:rPr>
          <w:b/>
          <w:sz w:val="24"/>
          <w:szCs w:val="24"/>
        </w:rPr>
      </w:pPr>
    </w:p>
    <w:tbl>
      <w:tblPr>
        <w:tblW w:w="127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1198"/>
        <w:gridCol w:w="851"/>
      </w:tblGrid>
      <w:tr w:rsidR="00D345DE" w:rsidRPr="00E46374" w:rsidTr="00D345DE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5DE" w:rsidRPr="003D0AE8" w:rsidRDefault="00D345DE" w:rsidP="00D345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0AE8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D345DE" w:rsidRPr="003D0AE8" w:rsidRDefault="00D345DE" w:rsidP="00D345DE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3D0AE8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5DE" w:rsidRPr="003D0AE8" w:rsidRDefault="00D345DE" w:rsidP="00D345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с указанием этнокультурных особенностей Республики Башкортостан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BBE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  <w:p w:rsidR="00D345DE" w:rsidRPr="003D0AE8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час.</w:t>
            </w:r>
          </w:p>
        </w:tc>
      </w:tr>
      <w:tr w:rsidR="00D345DE" w:rsidRPr="00E46374" w:rsidTr="00D345DE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3D0AE8" w:rsidRDefault="00D345DE" w:rsidP="00D345DE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3D0AE8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3D0AE8" w:rsidRDefault="00D345DE" w:rsidP="00D345DE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3D0AE8" w:rsidRDefault="00D345DE" w:rsidP="00D345DE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Россия – Родина моя </w:t>
            </w:r>
            <w:r w:rsidR="004E3BBE">
              <w:rPr>
                <w:b/>
                <w:bCs/>
                <w:sz w:val="24"/>
                <w:szCs w:val="24"/>
              </w:rPr>
              <w:t>(</w:t>
            </w:r>
            <w:r>
              <w:rPr>
                <w:b/>
                <w:bCs/>
                <w:sz w:val="24"/>
                <w:szCs w:val="24"/>
              </w:rPr>
              <w:t>3ч</w:t>
            </w:r>
            <w:r w:rsidR="004E3BB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</w:tr>
      <w:tr w:rsidR="00D345DE" w:rsidRPr="00E46374" w:rsidTr="004E3BBE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E4637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Музыкальные образы родного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rPr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Песенность, как отличительная черта русской музыки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3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Мелодия – душа музыки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День, полный событий </w:t>
            </w:r>
            <w:r w:rsidR="004E3BBE">
              <w:rPr>
                <w:b/>
                <w:bCs/>
                <w:sz w:val="24"/>
                <w:szCs w:val="24"/>
              </w:rPr>
              <w:t xml:space="preserve"> (</w:t>
            </w:r>
            <w:r w:rsidRPr="00E46374">
              <w:rPr>
                <w:b/>
                <w:bCs/>
                <w:sz w:val="24"/>
                <w:szCs w:val="24"/>
              </w:rPr>
              <w:t>6ч</w:t>
            </w:r>
            <w:r w:rsidR="004E3BB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E4637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Мир ребенка в музыкальных образах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Природа и 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6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Танцы, танцы, танцы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7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Эти разные марши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8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Расскажи сказку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9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9760D0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Обобщающий урок по теме: «</w:t>
            </w:r>
            <w:r>
              <w:rPr>
                <w:bCs/>
                <w:sz w:val="24"/>
                <w:szCs w:val="24"/>
              </w:rPr>
              <w:t>День, полный событий»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D345DE" w:rsidRDefault="00D345DE" w:rsidP="00D345DE">
            <w:pPr>
              <w:pStyle w:val="a3"/>
              <w:rPr>
                <w:b/>
                <w:bCs/>
                <w:sz w:val="24"/>
                <w:szCs w:val="24"/>
              </w:rPr>
            </w:pPr>
            <w:r w:rsidRPr="00E46374">
              <w:rPr>
                <w:b/>
                <w:bCs/>
                <w:sz w:val="24"/>
                <w:szCs w:val="24"/>
              </w:rPr>
              <w:t>О Росси</w:t>
            </w:r>
            <w:r>
              <w:rPr>
                <w:b/>
                <w:bCs/>
                <w:sz w:val="24"/>
                <w:szCs w:val="24"/>
              </w:rPr>
              <w:t xml:space="preserve">и петь - что стремиться в храм </w:t>
            </w:r>
            <w:r w:rsidR="004E3BBE">
              <w:rPr>
                <w:b/>
                <w:bCs/>
                <w:sz w:val="24"/>
                <w:szCs w:val="24"/>
              </w:rPr>
              <w:t>(</w:t>
            </w:r>
            <w:r>
              <w:rPr>
                <w:b/>
                <w:bCs/>
                <w:sz w:val="24"/>
                <w:szCs w:val="24"/>
              </w:rPr>
              <w:t>7ч</w:t>
            </w:r>
            <w:r w:rsidR="004E3BB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</w:tr>
      <w:tr w:rsidR="00D345DE" w:rsidRPr="00E46374" w:rsidTr="00D345DE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E4637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1178D1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Колок</w:t>
            </w:r>
            <w:r w:rsidRPr="001178D1">
              <w:rPr>
                <w:sz w:val="24"/>
                <w:szCs w:val="24"/>
              </w:rPr>
              <w:t>ольные звоны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11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1178D1" w:rsidRDefault="00D345DE" w:rsidP="00D345DE">
            <w:pPr>
              <w:pStyle w:val="a3"/>
              <w:rPr>
                <w:sz w:val="24"/>
                <w:szCs w:val="24"/>
              </w:rPr>
            </w:pPr>
            <w:r w:rsidRPr="001178D1">
              <w:rPr>
                <w:sz w:val="24"/>
                <w:szCs w:val="24"/>
              </w:rPr>
              <w:t>Святые земли русской.</w:t>
            </w:r>
          </w:p>
          <w:p w:rsidR="00D345DE" w:rsidRPr="001178D1" w:rsidRDefault="00D345DE" w:rsidP="00D345DE">
            <w:pPr>
              <w:pStyle w:val="a3"/>
              <w:rPr>
                <w:sz w:val="24"/>
                <w:szCs w:val="24"/>
              </w:rPr>
            </w:pPr>
            <w:r w:rsidRPr="001178D1">
              <w:rPr>
                <w:sz w:val="24"/>
                <w:szCs w:val="24"/>
              </w:rPr>
              <w:t>Александр Невский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345DE" w:rsidRPr="00E46374" w:rsidTr="00D345DE">
        <w:trPr>
          <w:trHeight w:val="5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12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1178D1" w:rsidRDefault="00D345DE" w:rsidP="00D345DE">
            <w:pPr>
              <w:pStyle w:val="a3"/>
              <w:rPr>
                <w:sz w:val="24"/>
                <w:szCs w:val="24"/>
              </w:rPr>
            </w:pPr>
            <w:r w:rsidRPr="001178D1">
              <w:rPr>
                <w:sz w:val="24"/>
                <w:szCs w:val="24"/>
              </w:rPr>
              <w:t>Святые земли русской.</w:t>
            </w:r>
          </w:p>
          <w:p w:rsidR="00D345DE" w:rsidRPr="001178D1" w:rsidRDefault="00D345DE" w:rsidP="00D345DE">
            <w:pPr>
              <w:pStyle w:val="a3"/>
              <w:rPr>
                <w:sz w:val="24"/>
                <w:szCs w:val="24"/>
              </w:rPr>
            </w:pPr>
            <w:r w:rsidRPr="001178D1">
              <w:rPr>
                <w:sz w:val="24"/>
                <w:szCs w:val="24"/>
              </w:rPr>
              <w:t>Сергий Радонежский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13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1178D1" w:rsidRDefault="00D345DE" w:rsidP="00D345DE">
            <w:pPr>
              <w:pStyle w:val="a3"/>
              <w:rPr>
                <w:sz w:val="24"/>
                <w:szCs w:val="24"/>
              </w:rPr>
            </w:pPr>
            <w:r w:rsidRPr="001178D1">
              <w:rPr>
                <w:sz w:val="24"/>
                <w:szCs w:val="24"/>
              </w:rPr>
              <w:t>Жанр молитвы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14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1178D1" w:rsidRDefault="00D345DE" w:rsidP="00D345DE">
            <w:pPr>
              <w:pStyle w:val="a3"/>
              <w:rPr>
                <w:sz w:val="24"/>
                <w:szCs w:val="24"/>
              </w:rPr>
            </w:pPr>
            <w:r w:rsidRPr="001178D1">
              <w:rPr>
                <w:sz w:val="24"/>
                <w:szCs w:val="24"/>
              </w:rPr>
              <w:t>Рождественские праздники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15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1178D1" w:rsidRDefault="00D345DE" w:rsidP="00D345DE">
            <w:pPr>
              <w:pStyle w:val="a3"/>
              <w:rPr>
                <w:sz w:val="24"/>
                <w:szCs w:val="24"/>
              </w:rPr>
            </w:pPr>
            <w:r w:rsidRPr="001178D1">
              <w:rPr>
                <w:sz w:val="24"/>
                <w:szCs w:val="24"/>
              </w:rPr>
              <w:t>Музыка на новогоднем празднике. Урок-концерт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D322B7">
              <w:rPr>
                <w:b/>
                <w:bCs/>
                <w:sz w:val="24"/>
                <w:szCs w:val="24"/>
              </w:rPr>
              <w:t>Гори</w:t>
            </w:r>
            <w:r>
              <w:rPr>
                <w:b/>
                <w:bCs/>
                <w:sz w:val="24"/>
                <w:szCs w:val="24"/>
              </w:rPr>
              <w:t xml:space="preserve">, гори ясно, чтобы не погасло! </w:t>
            </w:r>
            <w:r w:rsidR="004E3BBE">
              <w:rPr>
                <w:b/>
                <w:bCs/>
                <w:sz w:val="24"/>
                <w:szCs w:val="24"/>
              </w:rPr>
              <w:t>(</w:t>
            </w:r>
            <w:r w:rsidRPr="00D322B7">
              <w:rPr>
                <w:b/>
                <w:bCs/>
                <w:sz w:val="24"/>
                <w:szCs w:val="24"/>
              </w:rPr>
              <w:t>5ч</w:t>
            </w:r>
            <w:r w:rsidR="004E3BB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E46374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Оркестр русских народных инструментов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17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Фольклор –народная мудрость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18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Музыка в народном стиле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19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Праздники русского народа. Масленица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20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Праздники русского народа. Встреча весны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/>
                <w:bCs/>
                <w:sz w:val="24"/>
                <w:szCs w:val="24"/>
              </w:rPr>
            </w:pPr>
            <w:r w:rsidRPr="00E46374">
              <w:rPr>
                <w:b/>
                <w:bCs/>
                <w:sz w:val="24"/>
                <w:szCs w:val="24"/>
              </w:rPr>
              <w:t>В музыкальном театре (4ч)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E46374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Детский музыкальный театр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22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Балет на сказочный сюжет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23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1833BB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Песенность, танцевальность, маршевость в музыке опер и балетовУрок-концерт.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24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Опера “Руслан и Людмила”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1833BB" w:rsidRDefault="00D345DE" w:rsidP="00D345DE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В концертном зале </w:t>
            </w:r>
            <w:r w:rsidR="004E3BBE">
              <w:rPr>
                <w:b/>
                <w:bCs/>
                <w:sz w:val="24"/>
                <w:szCs w:val="24"/>
              </w:rPr>
              <w:t>(</w:t>
            </w:r>
            <w:r>
              <w:rPr>
                <w:b/>
                <w:bCs/>
                <w:sz w:val="24"/>
                <w:szCs w:val="24"/>
              </w:rPr>
              <w:t>3ч</w:t>
            </w:r>
            <w:r w:rsidR="004E3BB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E46374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Жанр симфонической сказки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E46374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bCs/>
                <w:sz w:val="24"/>
                <w:szCs w:val="24"/>
              </w:rPr>
              <w:t>В концертном зале</w:t>
            </w:r>
          </w:p>
          <w:p w:rsidR="00D345DE" w:rsidRPr="000E6C13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Музыкальные образы сюиты “Картинки с выставки”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rPr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27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Мир музыки Моцарта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rPr>
          <w:trHeight w:val="3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8A1614" w:rsidRDefault="00D345DE" w:rsidP="00D345DE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 w:rsidRPr="00D322B7">
              <w:rPr>
                <w:b/>
                <w:bCs/>
                <w:sz w:val="24"/>
                <w:szCs w:val="24"/>
              </w:rPr>
              <w:t>Чтоб музыкан</w:t>
            </w:r>
            <w:r>
              <w:rPr>
                <w:b/>
                <w:bCs/>
                <w:sz w:val="24"/>
                <w:szCs w:val="24"/>
              </w:rPr>
              <w:t>том быть, так надобно уменье</w:t>
            </w:r>
            <w:bookmarkStart w:id="0" w:name="_GoBack"/>
            <w:bookmarkEnd w:id="0"/>
            <w:r>
              <w:rPr>
                <w:b/>
                <w:bCs/>
                <w:sz w:val="24"/>
                <w:szCs w:val="24"/>
              </w:rPr>
              <w:t xml:space="preserve"> (7</w:t>
            </w:r>
            <w:r w:rsidRPr="00D322B7">
              <w:rPr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bCs/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 xml:space="preserve">Интонация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345DE" w:rsidRPr="00E46374" w:rsidTr="00D345DE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Выразительность и изобразительность в музыке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30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Песня, танец и марш в музыке Кабалевского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31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Жанр инструментального концерта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 w:rsidRPr="00E46374">
              <w:rPr>
                <w:sz w:val="24"/>
                <w:szCs w:val="24"/>
              </w:rPr>
              <w:t>32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 w:rsidRPr="000E6C13">
              <w:rPr>
                <w:sz w:val="24"/>
                <w:szCs w:val="24"/>
              </w:rPr>
              <w:t>Мир музыки Прокофьева и Чайковского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E46374" w:rsidRDefault="00D345DE" w:rsidP="00D345D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Pr="000E6C13" w:rsidRDefault="00D345DE" w:rsidP="00D345D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пройденного за год.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06890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90" w:rsidRDefault="00606890" w:rsidP="00D345DE">
            <w:pPr>
              <w:pStyle w:val="a3"/>
              <w:rPr>
                <w:sz w:val="24"/>
                <w:szCs w:val="24"/>
              </w:rPr>
            </w:pPr>
          </w:p>
          <w:p w:rsidR="00606890" w:rsidRDefault="00606890" w:rsidP="00D345DE">
            <w:pPr>
              <w:pStyle w:val="a3"/>
              <w:rPr>
                <w:sz w:val="24"/>
                <w:szCs w:val="24"/>
              </w:rPr>
            </w:pPr>
          </w:p>
          <w:p w:rsidR="00606890" w:rsidRDefault="00606890" w:rsidP="00D345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90" w:rsidRDefault="00606890" w:rsidP="00D345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90" w:rsidRDefault="00606890" w:rsidP="00D345DE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06890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90" w:rsidRDefault="00606890" w:rsidP="00D345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90" w:rsidRDefault="00606890" w:rsidP="00D345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90" w:rsidRDefault="00606890" w:rsidP="00D345DE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345DE" w:rsidRPr="00E46374" w:rsidTr="00D345D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Default="00D345DE" w:rsidP="00D345D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Default="00D345DE" w:rsidP="00D345D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 «Споемте вместе!»</w:t>
            </w:r>
          </w:p>
          <w:p w:rsidR="00D345DE" w:rsidRDefault="00D345DE" w:rsidP="00D345D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DE" w:rsidRDefault="00D345DE" w:rsidP="00D345D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345DE" w:rsidRDefault="00D345DE" w:rsidP="00D345DE"/>
    <w:p w:rsidR="00D345DE" w:rsidRDefault="00D345DE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45DE" w:rsidRDefault="00D345DE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C6FD3" w:rsidRDefault="00FC6FD3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890" w:rsidRDefault="00606890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890" w:rsidRDefault="00606890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890" w:rsidRDefault="00606890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890" w:rsidRDefault="00606890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890" w:rsidRDefault="00606890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890" w:rsidRDefault="00606890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890" w:rsidRDefault="00606890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890" w:rsidRDefault="00606890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06890" w:rsidRDefault="00606890" w:rsidP="004E3BBE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3648F" w:rsidRDefault="00674B4D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3класс</w:t>
      </w:r>
    </w:p>
    <w:p w:rsidR="0063648F" w:rsidRPr="00B43DE2" w:rsidRDefault="0063648F" w:rsidP="004E3BBE">
      <w:pPr>
        <w:autoSpaceDN w:val="0"/>
        <w:adjustRightInd w:val="0"/>
      </w:pPr>
    </w:p>
    <w:tbl>
      <w:tblPr>
        <w:tblpPr w:leftFromText="180" w:rightFromText="180" w:horzAnchor="margin" w:tblpY="596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1340"/>
        <w:gridCol w:w="1418"/>
      </w:tblGrid>
      <w:tr w:rsidR="0063648F" w:rsidRPr="00674B4D" w:rsidTr="0081240A">
        <w:trPr>
          <w:trHeight w:val="891"/>
        </w:trPr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widowControl w:val="0"/>
              <w:tabs>
                <w:tab w:val="left" w:pos="518"/>
              </w:tabs>
              <w:autoSpaceDE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74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 с указанием этнокультурных особенностей Республики Башкортостан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>РОССИЯ-РОДИНА МОЯ.(5ч)</w:t>
            </w:r>
          </w:p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Мелодия-душа музыки.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Природа и музыка (романс). Звучащие картины.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Виват, Россия! (кант)Наша слава-русская держава.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 xml:space="preserve">С.С.Прокофьев. Кантата "Александр Невский».    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 xml:space="preserve">М.И.Глинка.  Опера «Иван Сусанин». 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>ДЕНЬ, ПОЛНЫЙ СОБЫТИЙ.(4ч)</w:t>
            </w:r>
          </w:p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Образы природы в музыке.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Детские образы в музыке.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Портрет в музыке.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Детские образы в музыке.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rPr>
          <w:trHeight w:val="634"/>
        </w:trPr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>О РОССИИ ПЕТЬ-ЧТО СТРЕМИТЬ</w:t>
            </w:r>
            <w:r w:rsidR="00DA31D4">
              <w:rPr>
                <w:rFonts w:ascii="Times New Roman" w:hAnsi="Times New Roman" w:cs="Times New Roman"/>
                <w:b/>
                <w:sz w:val="24"/>
                <w:szCs w:val="24"/>
              </w:rPr>
              <w:t>СЯ В ХРАМ.(</w:t>
            </w:r>
            <w:r w:rsidR="008124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 xml:space="preserve">Образ матери в музыке, изобразительном искусстве.М.И.Глинка. 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Древнейшая песнь материнства. «Тихая моя, нежная моя, добрая моя, мама!»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Княгиня Ольга и князь Владимир.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0" w:type="dxa"/>
            <w:shd w:val="clear" w:color="auto" w:fill="auto"/>
          </w:tcPr>
          <w:p w:rsidR="00AE5843" w:rsidRPr="00674B4D" w:rsidRDefault="00AE5843" w:rsidP="00AE58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>ГОРИ, ГОРИ ЯСНО, ЧТОБЫ НЕ ПОГАСЛО.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(5ч)</w:t>
            </w:r>
          </w:p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Настрою гусли на старинный лад… (былины). Былина о Садко и Морском царе.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Певцы русской старины.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Сказочные образы в музыке.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Урок-концерт (исполнение песен).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Народные традиции и обряды народов Башкортостана</w:t>
            </w:r>
            <w:r w:rsidR="00674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 xml:space="preserve"> Звучащие картины.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>В МУЗЫКАЛЬНОМ ТЕАТРЕ.</w:t>
            </w:r>
            <w:r w:rsidR="00674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(6ч)</w:t>
            </w:r>
          </w:p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Опера М.И.Глинки «Руслан и Людмила». Увертюра. Финал.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 xml:space="preserve">Опера Н.А.Римского- Корсакова «Садко».«Океан-синее море». 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8F" w:rsidRPr="00674B4D" w:rsidTr="0081240A">
        <w:trPr>
          <w:trHeight w:val="419"/>
        </w:trPr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Опера К. Глюка  «Орфей и Эвридика».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rPr>
          <w:trHeight w:val="426"/>
        </w:trPr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Опера «Снегурочка». Волшебное дитя природы.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rPr>
          <w:trHeight w:val="419"/>
        </w:trPr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Опера «Снегурочка».  В заповедном лесу.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rPr>
          <w:trHeight w:val="708"/>
        </w:trPr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340" w:type="dxa"/>
            <w:shd w:val="clear" w:color="auto" w:fill="auto"/>
          </w:tcPr>
          <w:p w:rsidR="00DA31D4" w:rsidRDefault="00DA31D4" w:rsidP="00D34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>О РОССИИ ПЕТЬ-ЧТО СТРЕМИТЬ</w:t>
            </w:r>
            <w:r w:rsidR="0081240A">
              <w:rPr>
                <w:rFonts w:ascii="Times New Roman" w:hAnsi="Times New Roman" w:cs="Times New Roman"/>
                <w:b/>
                <w:sz w:val="24"/>
                <w:szCs w:val="24"/>
              </w:rPr>
              <w:t>СЯ В ХРАМ.</w:t>
            </w:r>
          </w:p>
          <w:p w:rsidR="0063648F" w:rsidRPr="00AE5843" w:rsidRDefault="0063648F" w:rsidP="00D34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 xml:space="preserve">Образ праздника в искусстве.Вербное Воскресенье.  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1340" w:type="dxa"/>
            <w:shd w:val="clear" w:color="auto" w:fill="auto"/>
          </w:tcPr>
          <w:p w:rsidR="0081240A" w:rsidRDefault="0081240A" w:rsidP="00D34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МУЗЫКАЛЬНОМ ТЕАТРЕ.</w:t>
            </w:r>
          </w:p>
          <w:p w:rsidR="0063648F" w:rsidRPr="00AE5843" w:rsidRDefault="0063648F" w:rsidP="00D34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 xml:space="preserve">Балет П.И.Чайковского «Спящая красавица». 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>В КОНЦЕРТНОМ ЗАЛЕ.</w:t>
            </w:r>
            <w:r w:rsidR="00AE5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(6ч)</w:t>
            </w:r>
          </w:p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Музыкальное состязание (концерт).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(флейта). Звучащие картины.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(скрипка).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Сюита «Пер Гюнт». Странствия  Пера Гюнта.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Бетховен «Героическая» симфония. Финал.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Мир Бетховена.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340" w:type="dxa"/>
            <w:shd w:val="clear" w:color="auto" w:fill="auto"/>
          </w:tcPr>
          <w:p w:rsidR="00AE5843" w:rsidRDefault="0063648F" w:rsidP="00674B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b/>
                <w:sz w:val="24"/>
                <w:szCs w:val="24"/>
              </w:rPr>
              <w:t>ЧТОБ МУЗЫКАНТОМ БЫТЬ ТАК НАДОБНО УМЕНЬЕ.</w:t>
            </w:r>
            <w:r w:rsidR="00674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(4ч)  </w:t>
            </w:r>
          </w:p>
          <w:p w:rsidR="0063648F" w:rsidRPr="00674B4D" w:rsidRDefault="0063648F" w:rsidP="00674B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В современных ритмах.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Чудо-музыка.Острый ритм джаза звуки.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Люблю я грусть твоих просторов. Мир Прокофьева.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674B4D" w:rsidTr="0081240A">
        <w:tc>
          <w:tcPr>
            <w:tcW w:w="675" w:type="dxa"/>
            <w:shd w:val="clear" w:color="auto" w:fill="auto"/>
          </w:tcPr>
          <w:p w:rsidR="0063648F" w:rsidRPr="00674B4D" w:rsidRDefault="0063648F" w:rsidP="00D3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1340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Певцы родной природы (Э.Григ и П.Чайковский).</w:t>
            </w:r>
          </w:p>
        </w:tc>
        <w:tc>
          <w:tcPr>
            <w:tcW w:w="1418" w:type="dxa"/>
            <w:shd w:val="clear" w:color="auto" w:fill="auto"/>
          </w:tcPr>
          <w:p w:rsidR="0063648F" w:rsidRPr="00674B4D" w:rsidRDefault="0063648F" w:rsidP="00D34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3648F" w:rsidRPr="00674B4D" w:rsidRDefault="0063648F" w:rsidP="0063648F">
      <w:pPr>
        <w:rPr>
          <w:rFonts w:ascii="Times New Roman" w:hAnsi="Times New Roman" w:cs="Times New Roman"/>
          <w:sz w:val="24"/>
          <w:szCs w:val="24"/>
        </w:rPr>
      </w:pPr>
    </w:p>
    <w:p w:rsidR="0063648F" w:rsidRPr="00674B4D" w:rsidRDefault="0063648F" w:rsidP="0063648F">
      <w:pPr>
        <w:rPr>
          <w:rFonts w:ascii="Times New Roman" w:hAnsi="Times New Roman" w:cs="Times New Roman"/>
          <w:b/>
          <w:sz w:val="24"/>
          <w:szCs w:val="24"/>
        </w:rPr>
      </w:pPr>
    </w:p>
    <w:p w:rsidR="0063648F" w:rsidRPr="00674B4D" w:rsidRDefault="0063648F" w:rsidP="006364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48F" w:rsidRPr="00674B4D" w:rsidRDefault="0063648F" w:rsidP="00636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648F" w:rsidRPr="00674B4D" w:rsidRDefault="0063648F" w:rsidP="00636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7E1E" w:rsidRPr="00674B4D" w:rsidRDefault="00127E1E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7E1E" w:rsidRPr="00674B4D" w:rsidRDefault="00127E1E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7E1E" w:rsidRPr="00674B4D" w:rsidRDefault="00127E1E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7E1E" w:rsidRPr="00674B4D" w:rsidRDefault="00127E1E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648F" w:rsidRPr="00674B4D" w:rsidRDefault="0063648F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7E1E" w:rsidRPr="00674B4D" w:rsidRDefault="00127E1E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7E1E" w:rsidRDefault="00127E1E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7E1E" w:rsidRDefault="00127E1E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7E1E" w:rsidRPr="008960F1" w:rsidRDefault="00DE33D0" w:rsidP="00127E1E">
      <w:pPr>
        <w:pStyle w:val="1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4 класс</w:t>
      </w:r>
    </w:p>
    <w:tbl>
      <w:tblPr>
        <w:tblW w:w="13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1623"/>
        <w:gridCol w:w="1418"/>
      </w:tblGrid>
      <w:tr w:rsidR="0063648F" w:rsidRPr="00143EE2" w:rsidTr="0081240A">
        <w:trPr>
          <w:trHeight w:val="51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1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0A" w:rsidRPr="00674B4D" w:rsidRDefault="0081240A" w:rsidP="008124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648F" w:rsidRPr="00143EE2" w:rsidRDefault="0081240A" w:rsidP="008124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 с указанием этнокультурных особенностей Республики Башкортостан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81240A" w:rsidRDefault="0081240A" w:rsidP="00812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40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3648F" w:rsidRPr="00143EE2" w:rsidTr="0081240A">
        <w:trPr>
          <w:trHeight w:val="4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48F" w:rsidRPr="00143EE2" w:rsidRDefault="0063648F" w:rsidP="005C12D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48F" w:rsidRPr="00143EE2" w:rsidRDefault="0063648F" w:rsidP="005C12D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48F" w:rsidRPr="00143EE2" w:rsidRDefault="0063648F" w:rsidP="005C12D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EE2" w:rsidRPr="00143EE2" w:rsidTr="005C12D7">
        <w:trPr>
          <w:trHeight w:val="430"/>
        </w:trPr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EE2" w:rsidRPr="00143EE2" w:rsidRDefault="00143EE2" w:rsidP="005C12D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                              Раздел 1:</w:t>
            </w:r>
            <w:r w:rsidRPr="00143E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«Россия – Родина моя» (3 ч.)</w:t>
            </w:r>
          </w:p>
        </w:tc>
      </w:tr>
      <w:tr w:rsidR="0063648F" w:rsidRPr="00143EE2" w:rsidTr="0081240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</w:rPr>
              <w:t xml:space="preserve">Урок-размышление. Мелодия. Ты запой мне ту песню... «Что не выразишь словами, звуком на душу навей...»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81240A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81240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81240A" w:rsidRDefault="0063648F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</w:rPr>
              <w:t>Урок-концерт.Как сложили песню. Звучащие картины. «Ты откуда русская, зародилась, музыка?»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81240A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143EE2" w:rsidTr="0081240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</w:rPr>
              <w:t>Я пойду по полю белому... На великий праздник собралася Русь!</w:t>
            </w: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81240A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43EE2" w:rsidRPr="00143EE2" w:rsidTr="005C12D7"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E2" w:rsidRPr="00143EE2" w:rsidRDefault="00143EE2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                          Раздел 2</w:t>
            </w:r>
            <w:r w:rsidRPr="00143E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143EE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  <w:r w:rsidRPr="00143E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 России петь – что стремиться в храм» (4 ч.)</w:t>
            </w:r>
          </w:p>
        </w:tc>
      </w:tr>
      <w:tr w:rsidR="0063648F" w:rsidRPr="00143EE2" w:rsidTr="0081240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Урок-путешествие в историю.  </w:t>
            </w: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Святые земли Русской. Илья Муромец.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81240A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81240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Кирилл и Мефодий.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81240A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81240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Праздников праздник, торжество из торжеств. Ангел вопияше.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81240A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81240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81240A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Урок-концерт.Родной обычай старины. Светлый праздник.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81240A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43EE2" w:rsidRPr="00143EE2" w:rsidTr="005C12D7"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E2" w:rsidRPr="00143EE2" w:rsidRDefault="00143EE2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                         Раздел 3: </w:t>
            </w:r>
            <w:r w:rsidRPr="00143E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«День, полный событий» (6 ч.)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Урок-фантазия. </w:t>
            </w: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Приют спокойствия, трудов и вдохновенья…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Зимнее утро. Зимний вечер.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DE33D0" w:rsidRDefault="0063648F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Урок-сказка. </w:t>
            </w: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Что за прелесть эти сказки! Три чуда.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Урок-фантазия.</w:t>
            </w: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Ярмарочное гулянье.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Святогорский монастырь.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Приют, сияньем муз одетый.   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43EE2" w:rsidRPr="00143EE2" w:rsidTr="005C12D7"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E2" w:rsidRPr="00143EE2" w:rsidRDefault="00143EE2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                       Раздел 4:</w:t>
            </w:r>
            <w:r w:rsidRPr="00143E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«Гори, гори ясно, чтобы не погасло!» (3 ч.)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Композитор - имя ему народ. Музыкальные инструментыРоссии</w:t>
            </w:r>
            <w:r w:rsidR="00DE33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Башкортостана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Оркестр русских народных инструментов. Музыкант-чародей.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DE33D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Урок-творчество. </w:t>
            </w: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Народные праздники.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3EE2" w:rsidRPr="00143EE2" w:rsidTr="005C12D7"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E2" w:rsidRPr="00143EE2" w:rsidRDefault="00143EE2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                                 Раздел 5: </w:t>
            </w:r>
            <w:r w:rsidRPr="00143E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«В концертном зале» (5 ч.)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Музыкальные инструменты (скрипка, виолончель).</w:t>
            </w:r>
            <w:r w:rsidRPr="00143EE2">
              <w:rPr>
                <w:rFonts w:ascii="Times New Roman" w:hAnsi="Times New Roman" w:cs="Times New Roman"/>
                <w:sz w:val="24"/>
                <w:szCs w:val="24"/>
              </w:rPr>
              <w:t xml:space="preserve"> Вариации на тему рококо. Старый замок.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Урок-восхищение. Счастье в сирени живет…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«Не молкнет сердце чуткое Шопена…» Танцы, танцы, танцы…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«Патетическая» соната.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Урок-концерт. Годы странствий. Царит гармония оркестра.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3EE2" w:rsidRPr="00143EE2" w:rsidTr="005C12D7"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E2" w:rsidRPr="00143EE2" w:rsidRDefault="00143EE2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E2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                             Раздел 6: «</w:t>
            </w:r>
            <w:r w:rsidRPr="00143EE2">
              <w:rPr>
                <w:rFonts w:ascii="Times New Roman" w:hAnsi="Times New Roman" w:cs="Times New Roman"/>
                <w:b/>
                <w:sz w:val="24"/>
                <w:szCs w:val="24"/>
              </w:rPr>
              <w:t>В музыкальном театре» (6 ч)</w:t>
            </w:r>
          </w:p>
        </w:tc>
      </w:tr>
      <w:tr w:rsidR="0063648F" w:rsidRPr="00143EE2" w:rsidTr="00DE33D0">
        <w:trPr>
          <w:trHeight w:val="3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Урок-путешествие в историю.  </w:t>
            </w: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Опера «Иван Сусанин».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143EE2" w:rsidTr="00DE33D0">
        <w:trPr>
          <w:trHeight w:val="2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Урок-творчество.</w:t>
            </w: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Исходила младешенька.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DE33D0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Урок-восхищение.Русский восток.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Балет «Петрушка»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Театр музыкальной комедии.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43EE2" w:rsidRPr="00143EE2" w:rsidTr="005C12D7"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EE2" w:rsidRPr="00143EE2" w:rsidRDefault="00143EE2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Раздел 7: «Чтоб музыкантом быть, так надобно уменье…» (7ч)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Прелюдия.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Исповедь души. Революционный этюд.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Мастерство исполнителя.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sz w:val="24"/>
                <w:szCs w:val="24"/>
              </w:rPr>
              <w:t>В интонации спрятан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Урок-сказка. Музыкальные инструменты. Музыкальный сказочник.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48F" w:rsidRPr="00143EE2" w:rsidTr="00DE33D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5C12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8F" w:rsidRPr="00143EE2" w:rsidRDefault="0063648F" w:rsidP="00DE33D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Урок-концерт. «Рассвет на Москве-реке»</w:t>
            </w:r>
            <w:r w:rsidRPr="00143E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43E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Обобщение.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8F" w:rsidRPr="00143EE2" w:rsidRDefault="00DE33D0" w:rsidP="005C12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143EE2" w:rsidRPr="002B75F0" w:rsidRDefault="00143EE2" w:rsidP="00143EE2">
      <w:pPr>
        <w:shd w:val="clear" w:color="auto" w:fill="FFFFFF"/>
        <w:spacing w:line="240" w:lineRule="auto"/>
        <w:jc w:val="center"/>
      </w:pPr>
    </w:p>
    <w:p w:rsidR="00143EE2" w:rsidRPr="002B75F0" w:rsidRDefault="00143EE2" w:rsidP="00143EE2">
      <w:pPr>
        <w:shd w:val="clear" w:color="auto" w:fill="FFFFFF"/>
        <w:spacing w:line="240" w:lineRule="auto"/>
        <w:jc w:val="center"/>
      </w:pPr>
    </w:p>
    <w:p w:rsidR="00143EE2" w:rsidRPr="002B75F0" w:rsidRDefault="00143EE2" w:rsidP="00143EE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143EE2" w:rsidRPr="002B75F0" w:rsidRDefault="00143EE2" w:rsidP="00143EE2">
      <w:pPr>
        <w:autoSpaceDE w:val="0"/>
        <w:autoSpaceDN w:val="0"/>
        <w:adjustRightInd w:val="0"/>
        <w:rPr>
          <w:b/>
          <w:color w:val="000000"/>
        </w:rPr>
      </w:pPr>
    </w:p>
    <w:p w:rsidR="00143EE2" w:rsidRPr="002B75F0" w:rsidRDefault="00143EE2" w:rsidP="00143EE2"/>
    <w:p w:rsidR="00143EE2" w:rsidRPr="002B75F0" w:rsidRDefault="00143EE2" w:rsidP="00143EE2"/>
    <w:p w:rsidR="00143EE2" w:rsidRPr="002B75F0" w:rsidRDefault="00143EE2" w:rsidP="00143EE2"/>
    <w:p w:rsidR="00143EE2" w:rsidRPr="002B75F0" w:rsidRDefault="00143EE2" w:rsidP="00143EE2">
      <w:pPr>
        <w:rPr>
          <w:b/>
        </w:rPr>
      </w:pPr>
    </w:p>
    <w:p w:rsidR="003B6784" w:rsidRPr="003B6784" w:rsidRDefault="003B6784" w:rsidP="00143EE2">
      <w:pPr>
        <w:widowControl w:val="0"/>
        <w:autoSpaceDE w:val="0"/>
        <w:autoSpaceDN w:val="0"/>
        <w:adjustRightInd w:val="0"/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4"/>
          <w:szCs w:val="24"/>
        </w:rPr>
      </w:pPr>
    </w:p>
    <w:p w:rsidR="003B6784" w:rsidRPr="003B6784" w:rsidRDefault="003B6784" w:rsidP="00143EE2">
      <w:pPr>
        <w:widowControl w:val="0"/>
        <w:autoSpaceDE w:val="0"/>
        <w:autoSpaceDN w:val="0"/>
        <w:adjustRightInd w:val="0"/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color w:val="000000" w:themeColor="text1"/>
          <w:w w:val="110"/>
          <w:sz w:val="24"/>
          <w:szCs w:val="24"/>
        </w:rPr>
      </w:pPr>
    </w:p>
    <w:p w:rsidR="00FA2AC1" w:rsidRDefault="00FA2AC1" w:rsidP="00143EE2">
      <w:pPr>
        <w:widowControl w:val="0"/>
        <w:autoSpaceDE w:val="0"/>
        <w:autoSpaceDN w:val="0"/>
        <w:adjustRightInd w:val="0"/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color w:val="000000" w:themeColor="text1"/>
          <w:w w:val="110"/>
          <w:sz w:val="24"/>
          <w:szCs w:val="24"/>
        </w:rPr>
      </w:pPr>
    </w:p>
    <w:p w:rsidR="009F054E" w:rsidRDefault="009F054E" w:rsidP="00143EE2">
      <w:pPr>
        <w:widowControl w:val="0"/>
        <w:autoSpaceDE w:val="0"/>
        <w:autoSpaceDN w:val="0"/>
        <w:adjustRightInd w:val="0"/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4"/>
          <w:szCs w:val="24"/>
        </w:rPr>
      </w:pPr>
    </w:p>
    <w:p w:rsidR="009F054E" w:rsidRDefault="009F054E" w:rsidP="00143EE2">
      <w:pPr>
        <w:widowControl w:val="0"/>
        <w:autoSpaceDE w:val="0"/>
        <w:autoSpaceDN w:val="0"/>
        <w:adjustRightInd w:val="0"/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4"/>
          <w:szCs w:val="24"/>
        </w:rPr>
      </w:pPr>
    </w:p>
    <w:p w:rsidR="009F054E" w:rsidRDefault="009F054E" w:rsidP="00143EE2">
      <w:pPr>
        <w:widowControl w:val="0"/>
        <w:autoSpaceDE w:val="0"/>
        <w:autoSpaceDN w:val="0"/>
        <w:adjustRightInd w:val="0"/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4"/>
          <w:szCs w:val="24"/>
        </w:rPr>
      </w:pPr>
    </w:p>
    <w:p w:rsidR="003B6784" w:rsidRPr="003B6784" w:rsidRDefault="003B6784" w:rsidP="00143EE2">
      <w:pPr>
        <w:widowControl w:val="0"/>
        <w:autoSpaceDE w:val="0"/>
        <w:autoSpaceDN w:val="0"/>
        <w:adjustRightInd w:val="0"/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color w:val="000000" w:themeColor="text1"/>
          <w:w w:val="110"/>
          <w:sz w:val="24"/>
          <w:szCs w:val="24"/>
        </w:rPr>
      </w:pPr>
    </w:p>
    <w:p w:rsidR="003B6784" w:rsidRPr="003B6784" w:rsidRDefault="003B6784" w:rsidP="00143EE2">
      <w:pPr>
        <w:widowControl w:val="0"/>
        <w:autoSpaceDE w:val="0"/>
        <w:autoSpaceDN w:val="0"/>
        <w:adjustRightInd w:val="0"/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10"/>
          <w:sz w:val="24"/>
          <w:szCs w:val="24"/>
        </w:rPr>
      </w:pPr>
    </w:p>
    <w:p w:rsidR="003B6784" w:rsidRPr="003B6784" w:rsidRDefault="003B6784" w:rsidP="00143EE2">
      <w:pPr>
        <w:widowControl w:val="0"/>
        <w:autoSpaceDE w:val="0"/>
        <w:autoSpaceDN w:val="0"/>
        <w:adjustRightInd w:val="0"/>
        <w:spacing w:after="0" w:line="240" w:lineRule="exact"/>
        <w:ind w:left="567"/>
        <w:rPr>
          <w:rFonts w:ascii="Times New Roman" w:eastAsia="Times New Roman" w:hAnsi="Times New Roman" w:cs="Times New Roman"/>
          <w:color w:val="000000" w:themeColor="text1"/>
          <w:w w:val="110"/>
          <w:sz w:val="24"/>
          <w:szCs w:val="24"/>
        </w:rPr>
      </w:pPr>
    </w:p>
    <w:sectPr w:rsidR="003B6784" w:rsidRPr="003B6784" w:rsidSect="00606890">
      <w:footerReference w:type="default" r:id="rId10"/>
      <w:pgSz w:w="16838" w:h="11906" w:orient="landscape"/>
      <w:pgMar w:top="850" w:right="1134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244" w:rsidRDefault="00844244" w:rsidP="00E73D24">
      <w:pPr>
        <w:spacing w:after="0" w:line="240" w:lineRule="auto"/>
      </w:pPr>
      <w:r>
        <w:separator/>
      </w:r>
    </w:p>
  </w:endnote>
  <w:endnote w:type="continuationSeparator" w:id="1">
    <w:p w:rsidR="00844244" w:rsidRDefault="00844244" w:rsidP="00E7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57916"/>
      <w:docPartObj>
        <w:docPartGallery w:val="Page Numbers (Bottom of Page)"/>
        <w:docPartUnique/>
      </w:docPartObj>
    </w:sdtPr>
    <w:sdtContent>
      <w:p w:rsidR="00606890" w:rsidRDefault="008E2223">
        <w:pPr>
          <w:pStyle w:val="af1"/>
          <w:jc w:val="right"/>
        </w:pPr>
        <w:fldSimple w:instr=" PAGE   \* MERGEFORMAT ">
          <w:r w:rsidR="00CC3571">
            <w:rPr>
              <w:noProof/>
            </w:rPr>
            <w:t>4</w:t>
          </w:r>
        </w:fldSimple>
      </w:p>
    </w:sdtContent>
  </w:sdt>
  <w:p w:rsidR="00D154B0" w:rsidRDefault="00D154B0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244" w:rsidRDefault="00844244" w:rsidP="00E73D24">
      <w:pPr>
        <w:spacing w:after="0" w:line="240" w:lineRule="auto"/>
      </w:pPr>
      <w:r>
        <w:separator/>
      </w:r>
    </w:p>
  </w:footnote>
  <w:footnote w:type="continuationSeparator" w:id="1">
    <w:p w:rsidR="00844244" w:rsidRDefault="00844244" w:rsidP="00E7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1D67"/>
    <w:multiLevelType w:val="multilevel"/>
    <w:tmpl w:val="56BE1D7E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40F23"/>
    <w:multiLevelType w:val="hybridMultilevel"/>
    <w:tmpl w:val="0478B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12950"/>
    <w:multiLevelType w:val="multilevel"/>
    <w:tmpl w:val="3C2E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4511B7"/>
    <w:multiLevelType w:val="hybridMultilevel"/>
    <w:tmpl w:val="47DAD926"/>
    <w:lvl w:ilvl="0" w:tplc="BAE46196">
      <w:start w:val="1"/>
      <w:numFmt w:val="decimal"/>
      <w:lvlText w:val="%1."/>
      <w:lvlJc w:val="left"/>
      <w:pPr>
        <w:ind w:left="379" w:hanging="360"/>
      </w:pPr>
      <w:rPr>
        <w:rFonts w:eastAsia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7">
    <w:nsid w:val="30AE4201"/>
    <w:multiLevelType w:val="hybridMultilevel"/>
    <w:tmpl w:val="D80CC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E30D66"/>
    <w:multiLevelType w:val="multilevel"/>
    <w:tmpl w:val="893432EA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29570C"/>
    <w:multiLevelType w:val="hybridMultilevel"/>
    <w:tmpl w:val="4CACE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266F5C"/>
    <w:multiLevelType w:val="multilevel"/>
    <w:tmpl w:val="DD525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252360"/>
    <w:multiLevelType w:val="hybridMultilevel"/>
    <w:tmpl w:val="E74A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60453F"/>
    <w:multiLevelType w:val="hybridMultilevel"/>
    <w:tmpl w:val="4D9229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10"/>
  </w:num>
  <w:num w:numId="6">
    <w:abstractNumId w:val="0"/>
  </w:num>
  <w:num w:numId="7">
    <w:abstractNumId w:val="6"/>
  </w:num>
  <w:num w:numId="8">
    <w:abstractNumId w:val="1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3"/>
  </w:num>
  <w:num w:numId="17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4EA"/>
    <w:rsid w:val="00001E34"/>
    <w:rsid w:val="00033BBD"/>
    <w:rsid w:val="0008098E"/>
    <w:rsid w:val="000F2665"/>
    <w:rsid w:val="000F31E7"/>
    <w:rsid w:val="00127E1E"/>
    <w:rsid w:val="00143EE2"/>
    <w:rsid w:val="001976EB"/>
    <w:rsid w:val="00212BBE"/>
    <w:rsid w:val="002D44EA"/>
    <w:rsid w:val="0035349D"/>
    <w:rsid w:val="0037578A"/>
    <w:rsid w:val="003B6784"/>
    <w:rsid w:val="003C5223"/>
    <w:rsid w:val="00415F5B"/>
    <w:rsid w:val="00425541"/>
    <w:rsid w:val="00426505"/>
    <w:rsid w:val="004317E5"/>
    <w:rsid w:val="004845CA"/>
    <w:rsid w:val="004D5F88"/>
    <w:rsid w:val="004E3BBE"/>
    <w:rsid w:val="005062E7"/>
    <w:rsid w:val="005330B6"/>
    <w:rsid w:val="00565C87"/>
    <w:rsid w:val="00570F04"/>
    <w:rsid w:val="005B32D1"/>
    <w:rsid w:val="005C12D7"/>
    <w:rsid w:val="005F0A0F"/>
    <w:rsid w:val="005F6145"/>
    <w:rsid w:val="0060127B"/>
    <w:rsid w:val="00606890"/>
    <w:rsid w:val="0063033C"/>
    <w:rsid w:val="0063648F"/>
    <w:rsid w:val="00665CD3"/>
    <w:rsid w:val="00674B4D"/>
    <w:rsid w:val="006B6452"/>
    <w:rsid w:val="006D0239"/>
    <w:rsid w:val="00725935"/>
    <w:rsid w:val="0078061B"/>
    <w:rsid w:val="00802B01"/>
    <w:rsid w:val="0081240A"/>
    <w:rsid w:val="00817476"/>
    <w:rsid w:val="00844244"/>
    <w:rsid w:val="0086152F"/>
    <w:rsid w:val="00882A95"/>
    <w:rsid w:val="008960F1"/>
    <w:rsid w:val="008E2223"/>
    <w:rsid w:val="00931B14"/>
    <w:rsid w:val="009631B1"/>
    <w:rsid w:val="00963575"/>
    <w:rsid w:val="00992F23"/>
    <w:rsid w:val="009E58CD"/>
    <w:rsid w:val="009F054E"/>
    <w:rsid w:val="00A14E02"/>
    <w:rsid w:val="00A5604F"/>
    <w:rsid w:val="00A56181"/>
    <w:rsid w:val="00A72E34"/>
    <w:rsid w:val="00A803C9"/>
    <w:rsid w:val="00AE5843"/>
    <w:rsid w:val="00AF660A"/>
    <w:rsid w:val="00B1069E"/>
    <w:rsid w:val="00B35859"/>
    <w:rsid w:val="00B367E3"/>
    <w:rsid w:val="00B5464D"/>
    <w:rsid w:val="00B70CA9"/>
    <w:rsid w:val="00B94FF2"/>
    <w:rsid w:val="00BF4A16"/>
    <w:rsid w:val="00C06E78"/>
    <w:rsid w:val="00C1181C"/>
    <w:rsid w:val="00C406FE"/>
    <w:rsid w:val="00C51638"/>
    <w:rsid w:val="00C82131"/>
    <w:rsid w:val="00C91BA1"/>
    <w:rsid w:val="00CC3571"/>
    <w:rsid w:val="00CE1B87"/>
    <w:rsid w:val="00CF12E4"/>
    <w:rsid w:val="00D04FAA"/>
    <w:rsid w:val="00D154B0"/>
    <w:rsid w:val="00D345DE"/>
    <w:rsid w:val="00D36CC7"/>
    <w:rsid w:val="00DA31D4"/>
    <w:rsid w:val="00DC07EF"/>
    <w:rsid w:val="00DE33D0"/>
    <w:rsid w:val="00E2629B"/>
    <w:rsid w:val="00E73340"/>
    <w:rsid w:val="00E73D24"/>
    <w:rsid w:val="00EC3EA2"/>
    <w:rsid w:val="00EE1009"/>
    <w:rsid w:val="00EE358B"/>
    <w:rsid w:val="00EE46D2"/>
    <w:rsid w:val="00F17819"/>
    <w:rsid w:val="00FA2AC1"/>
    <w:rsid w:val="00FB3813"/>
    <w:rsid w:val="00FC6FD3"/>
    <w:rsid w:val="00FE119B"/>
    <w:rsid w:val="00FF3331"/>
    <w:rsid w:val="00FF4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EA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B6784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eastAsia="Times New Roman" w:hAnsi="Arial" w:cs="Times New Roman"/>
      <w:b/>
      <w:bCs/>
      <w:color w:val="000000"/>
      <w:sz w:val="32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784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3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D44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D44E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rsid w:val="002D44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Zag11">
    <w:name w:val="Zag_11"/>
    <w:rsid w:val="002D44EA"/>
  </w:style>
  <w:style w:type="paragraph" w:customStyle="1" w:styleId="Zag3">
    <w:name w:val="Zag_3"/>
    <w:basedOn w:val="a"/>
    <w:rsid w:val="002D44E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styleId="a6">
    <w:name w:val="Emphasis"/>
    <w:qFormat/>
    <w:rsid w:val="002D44EA"/>
    <w:rPr>
      <w:i/>
      <w:iCs/>
    </w:rPr>
  </w:style>
  <w:style w:type="paragraph" w:customStyle="1" w:styleId="1">
    <w:name w:val="Абзац списка1"/>
    <w:basedOn w:val="a"/>
    <w:rsid w:val="002D44EA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ParagraphStyle">
    <w:name w:val="Paragraph Style"/>
    <w:rsid w:val="002D44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Normal (Web)"/>
    <w:basedOn w:val="a"/>
    <w:uiPriority w:val="99"/>
    <w:qFormat/>
    <w:rsid w:val="002D44EA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86152F"/>
  </w:style>
  <w:style w:type="character" w:styleId="a8">
    <w:name w:val="Strong"/>
    <w:basedOn w:val="a0"/>
    <w:qFormat/>
    <w:rsid w:val="0086152F"/>
    <w:rPr>
      <w:b/>
      <w:bCs/>
    </w:rPr>
  </w:style>
  <w:style w:type="character" w:customStyle="1" w:styleId="30">
    <w:name w:val="Заголовок 3 Знак"/>
    <w:basedOn w:val="a0"/>
    <w:link w:val="3"/>
    <w:semiHidden/>
    <w:rsid w:val="003B6784"/>
    <w:rPr>
      <w:rFonts w:ascii="Arial" w:eastAsia="Times New Roman" w:hAnsi="Arial" w:cs="Times New Roman"/>
      <w:b/>
      <w:bCs/>
      <w:color w:val="000000"/>
      <w:sz w:val="32"/>
      <w:szCs w:val="26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B6784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semiHidden/>
    <w:unhideWhenUsed/>
    <w:rsid w:val="003B678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3B67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овый"/>
    <w:basedOn w:val="a"/>
    <w:rsid w:val="003B6784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1">
    <w:name w:val="Style 1"/>
    <w:uiPriority w:val="99"/>
    <w:rsid w:val="003B67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21"/>
    <w:locked/>
    <w:rsid w:val="003B6784"/>
    <w:rPr>
      <w:rFonts w:ascii="Trebuchet MS" w:eastAsia="Times New Roman" w:hAnsi="Trebuchet MS" w:cs="Trebuchet MS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a"/>
    <w:uiPriority w:val="99"/>
    <w:rsid w:val="003B6784"/>
    <w:pPr>
      <w:shd w:val="clear" w:color="auto" w:fill="FFFFFF"/>
      <w:spacing w:before="240" w:after="60" w:line="211" w:lineRule="exact"/>
      <w:jc w:val="both"/>
    </w:pPr>
    <w:rPr>
      <w:rFonts w:ascii="Trebuchet MS" w:eastAsia="Times New Roman" w:hAnsi="Trebuchet MS" w:cs="Trebuchet MS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uiPriority w:val="99"/>
    <w:locked/>
    <w:rsid w:val="003B6784"/>
    <w:rPr>
      <w:rFonts w:ascii="Trebuchet MS" w:eastAsia="Times New Roman" w:hAnsi="Trebuchet MS" w:cs="Trebuchet MS"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3B6784"/>
    <w:pPr>
      <w:shd w:val="clear" w:color="auto" w:fill="FFFFFF"/>
      <w:spacing w:after="180" w:line="240" w:lineRule="atLeast"/>
      <w:jc w:val="both"/>
    </w:pPr>
    <w:rPr>
      <w:rFonts w:ascii="Trebuchet MS" w:eastAsia="Times New Roman" w:hAnsi="Trebuchet MS" w:cs="Trebuchet MS"/>
      <w:sz w:val="20"/>
      <w:szCs w:val="20"/>
      <w:lang w:eastAsia="en-US"/>
    </w:rPr>
  </w:style>
  <w:style w:type="character" w:customStyle="1" w:styleId="22">
    <w:name w:val="Заголовок №2_"/>
    <w:basedOn w:val="a0"/>
    <w:link w:val="23"/>
    <w:uiPriority w:val="99"/>
    <w:locked/>
    <w:rsid w:val="003B6784"/>
    <w:rPr>
      <w:rFonts w:ascii="Trebuchet MS" w:eastAsia="Times New Roman" w:hAnsi="Trebuchet MS" w:cs="Trebuchet MS"/>
      <w:sz w:val="20"/>
      <w:szCs w:val="20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3B6784"/>
    <w:pPr>
      <w:shd w:val="clear" w:color="auto" w:fill="FFFFFF"/>
      <w:spacing w:before="60" w:after="60" w:line="240" w:lineRule="atLeast"/>
      <w:ind w:firstLine="400"/>
      <w:jc w:val="both"/>
      <w:outlineLvl w:val="1"/>
    </w:pPr>
    <w:rPr>
      <w:rFonts w:ascii="Trebuchet MS" w:eastAsia="Times New Roman" w:hAnsi="Trebuchet MS" w:cs="Trebuchet MS"/>
      <w:sz w:val="20"/>
      <w:szCs w:val="20"/>
      <w:lang w:eastAsia="en-US"/>
    </w:rPr>
  </w:style>
  <w:style w:type="character" w:customStyle="1" w:styleId="10">
    <w:name w:val="Основной текст + 10"/>
    <w:aliases w:val="5 pt,Полужирный"/>
    <w:basedOn w:val="aa"/>
    <w:uiPriority w:val="99"/>
    <w:rsid w:val="003B6784"/>
    <w:rPr>
      <w:rFonts w:ascii="Trebuchet MS" w:eastAsia="Times New Roman" w:hAnsi="Trebuchet MS" w:cs="Trebuchet MS"/>
      <w:b/>
      <w:bCs/>
      <w:sz w:val="21"/>
      <w:szCs w:val="21"/>
      <w:shd w:val="clear" w:color="auto" w:fill="FFFFFF"/>
    </w:rPr>
  </w:style>
  <w:style w:type="character" w:customStyle="1" w:styleId="ab">
    <w:name w:val="Основной текст + Курсив"/>
    <w:basedOn w:val="aa"/>
    <w:uiPriority w:val="99"/>
    <w:rsid w:val="003B6784"/>
    <w:rPr>
      <w:rFonts w:ascii="Trebuchet MS" w:eastAsia="Times New Roman" w:hAnsi="Trebuchet MS" w:cs="Trebuchet MS"/>
      <w:i/>
      <w:iCs/>
      <w:sz w:val="20"/>
      <w:szCs w:val="20"/>
      <w:shd w:val="clear" w:color="auto" w:fill="FFFFFF"/>
    </w:rPr>
  </w:style>
  <w:style w:type="table" w:styleId="ac">
    <w:name w:val="Table Grid"/>
    <w:basedOn w:val="a1"/>
    <w:uiPriority w:val="39"/>
    <w:rsid w:val="003B6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B67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RTFNum2">
    <w:name w:val="RTF_Num 2"/>
    <w:basedOn w:val="a2"/>
    <w:rsid w:val="003B6784"/>
    <w:pPr>
      <w:numPr>
        <w:numId w:val="5"/>
      </w:numPr>
    </w:pPr>
  </w:style>
  <w:style w:type="paragraph" w:styleId="ad">
    <w:name w:val="Body Text"/>
    <w:basedOn w:val="a"/>
    <w:link w:val="ae"/>
    <w:uiPriority w:val="99"/>
    <w:semiHidden/>
    <w:unhideWhenUsed/>
    <w:rsid w:val="00B94FF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94FF2"/>
    <w:rPr>
      <w:rFonts w:eastAsiaTheme="minorEastAsia"/>
      <w:lang w:eastAsia="ru-RU"/>
    </w:rPr>
  </w:style>
  <w:style w:type="paragraph" w:customStyle="1" w:styleId="11">
    <w:name w:val="Без интервала1"/>
    <w:rsid w:val="00B94F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Основной текст1"/>
    <w:basedOn w:val="a"/>
    <w:semiHidden/>
    <w:rsid w:val="00C91BA1"/>
    <w:pPr>
      <w:shd w:val="clear" w:color="auto" w:fill="FFFFFF"/>
      <w:spacing w:after="0" w:line="293" w:lineRule="exact"/>
      <w:jc w:val="both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af">
    <w:name w:val="header"/>
    <w:basedOn w:val="a"/>
    <w:link w:val="af0"/>
    <w:uiPriority w:val="99"/>
    <w:unhideWhenUsed/>
    <w:rsid w:val="00E7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73D24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E7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73D24"/>
    <w:rPr>
      <w:rFonts w:eastAsiaTheme="minorEastAsia"/>
      <w:lang w:eastAsia="ru-RU"/>
    </w:rPr>
  </w:style>
  <w:style w:type="paragraph" w:customStyle="1" w:styleId="c44">
    <w:name w:val="c44"/>
    <w:basedOn w:val="a"/>
    <w:rsid w:val="00CE1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E1B87"/>
  </w:style>
  <w:style w:type="character" w:customStyle="1" w:styleId="c3">
    <w:name w:val="c3"/>
    <w:basedOn w:val="a0"/>
    <w:rsid w:val="00CE1B87"/>
  </w:style>
  <w:style w:type="paragraph" w:customStyle="1" w:styleId="c11">
    <w:name w:val="c11"/>
    <w:basedOn w:val="a"/>
    <w:rsid w:val="00CE1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E733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6908</Words>
  <Characters>39378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</dc:creator>
  <cp:lastModifiedBy>Админ</cp:lastModifiedBy>
  <cp:revision>6</cp:revision>
  <cp:lastPrinted>2019-01-16T17:15:00Z</cp:lastPrinted>
  <dcterms:created xsi:type="dcterms:W3CDTF">2019-01-14T15:32:00Z</dcterms:created>
  <dcterms:modified xsi:type="dcterms:W3CDTF">2019-02-04T13:40:00Z</dcterms:modified>
</cp:coreProperties>
</file>